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551"/>
        <w:gridCol w:w="1843"/>
        <w:gridCol w:w="1985"/>
      </w:tblGrid>
      <w:tr w:rsidR="00F370F5" w:rsidRPr="0063170A" w14:paraId="40FBAA61" w14:textId="77777777" w:rsidTr="009D610C">
        <w:tc>
          <w:tcPr>
            <w:tcW w:w="4111" w:type="dxa"/>
            <w:tcBorders>
              <w:bottom w:val="dotted" w:sz="4" w:space="0" w:color="auto"/>
              <w:right w:val="dotted" w:sz="4" w:space="0" w:color="auto"/>
            </w:tcBorders>
            <w:shd w:val="clear" w:color="auto" w:fill="auto"/>
          </w:tcPr>
          <w:p w14:paraId="3782D794" w14:textId="77777777" w:rsidR="00F370F5" w:rsidRPr="0063170A" w:rsidRDefault="00F370F5" w:rsidP="003F01CF">
            <w:pPr>
              <w:spacing w:after="0" w:line="240" w:lineRule="auto"/>
              <w:rPr>
                <w:rFonts w:eastAsia="Times New Roman"/>
                <w:b/>
                <w:sz w:val="24"/>
                <w:szCs w:val="24"/>
              </w:rPr>
            </w:pPr>
            <w:r w:rsidRPr="0063170A">
              <w:rPr>
                <w:rFonts w:eastAsia="Times New Roman"/>
                <w:b/>
                <w:sz w:val="24"/>
                <w:szCs w:val="24"/>
              </w:rPr>
              <w:t>TRƯỜNG THCS NGUYỄN DU</w:t>
            </w:r>
          </w:p>
        </w:tc>
        <w:tc>
          <w:tcPr>
            <w:tcW w:w="6379" w:type="dxa"/>
            <w:gridSpan w:val="3"/>
            <w:tcBorders>
              <w:left w:val="dotted" w:sz="4" w:space="0" w:color="auto"/>
              <w:bottom w:val="dotted" w:sz="4" w:space="0" w:color="auto"/>
            </w:tcBorders>
            <w:shd w:val="clear" w:color="auto" w:fill="auto"/>
          </w:tcPr>
          <w:p w14:paraId="3195200F" w14:textId="0BAB1697" w:rsidR="00F370F5" w:rsidRPr="0063170A" w:rsidRDefault="00906F05" w:rsidP="003F01CF">
            <w:pPr>
              <w:spacing w:after="0" w:line="240" w:lineRule="auto"/>
              <w:jc w:val="center"/>
              <w:rPr>
                <w:rFonts w:eastAsia="Times New Roman"/>
                <w:b/>
                <w:sz w:val="24"/>
                <w:szCs w:val="24"/>
                <w:lang w:val="fr-FR"/>
              </w:rPr>
            </w:pPr>
            <w:r w:rsidRPr="0063170A">
              <w:rPr>
                <w:rFonts w:eastAsia="Times New Roman"/>
                <w:b/>
                <w:sz w:val="24"/>
                <w:szCs w:val="24"/>
                <w:lang w:val="fr-FR"/>
              </w:rPr>
              <w:t xml:space="preserve">KIỂM TRA </w:t>
            </w:r>
            <w:r w:rsidRPr="0063170A">
              <w:rPr>
                <w:rFonts w:eastAsia="Times New Roman"/>
                <w:b/>
                <w:sz w:val="24"/>
                <w:szCs w:val="24"/>
                <w:lang w:val="vi-VN"/>
              </w:rPr>
              <w:t>CUỐI</w:t>
            </w:r>
            <w:r w:rsidR="00F370F5" w:rsidRPr="0063170A">
              <w:rPr>
                <w:rFonts w:eastAsia="Times New Roman"/>
                <w:b/>
                <w:sz w:val="24"/>
                <w:szCs w:val="24"/>
                <w:lang w:val="fr-FR"/>
              </w:rPr>
              <w:t xml:space="preserve"> HỌC KỲ I</w:t>
            </w:r>
            <w:r w:rsidR="00DF53D0" w:rsidRPr="0063170A">
              <w:rPr>
                <w:rFonts w:eastAsia="Times New Roman"/>
                <w:b/>
                <w:sz w:val="24"/>
                <w:szCs w:val="24"/>
                <w:lang w:val="fr-FR"/>
              </w:rPr>
              <w:t>I</w:t>
            </w:r>
            <w:r w:rsidR="00F370F5" w:rsidRPr="0063170A">
              <w:rPr>
                <w:rFonts w:eastAsia="Times New Roman"/>
                <w:b/>
                <w:sz w:val="24"/>
                <w:szCs w:val="24"/>
                <w:lang w:val="fr-FR"/>
              </w:rPr>
              <w:t>-202</w:t>
            </w:r>
            <w:r w:rsidR="001657CC" w:rsidRPr="0063170A">
              <w:rPr>
                <w:rFonts w:eastAsia="Times New Roman"/>
                <w:b/>
                <w:sz w:val="24"/>
                <w:szCs w:val="24"/>
                <w:lang w:val="fr-FR"/>
              </w:rPr>
              <w:t>3</w:t>
            </w:r>
            <w:r w:rsidR="00F370F5" w:rsidRPr="0063170A">
              <w:rPr>
                <w:rFonts w:eastAsia="Times New Roman"/>
                <w:b/>
                <w:sz w:val="24"/>
                <w:szCs w:val="24"/>
                <w:lang w:val="fr-FR"/>
              </w:rPr>
              <w:t>-202</w:t>
            </w:r>
            <w:r w:rsidR="001657CC" w:rsidRPr="0063170A">
              <w:rPr>
                <w:rFonts w:eastAsia="Times New Roman"/>
                <w:b/>
                <w:sz w:val="24"/>
                <w:szCs w:val="24"/>
                <w:lang w:val="fr-FR"/>
              </w:rPr>
              <w:t>4</w:t>
            </w:r>
          </w:p>
        </w:tc>
      </w:tr>
      <w:tr w:rsidR="00F370F5" w:rsidRPr="0063170A" w14:paraId="638551B1" w14:textId="77777777" w:rsidTr="009D610C">
        <w:tc>
          <w:tcPr>
            <w:tcW w:w="4111" w:type="dxa"/>
            <w:tcBorders>
              <w:top w:val="dotted" w:sz="4" w:space="0" w:color="auto"/>
              <w:bottom w:val="dotted" w:sz="4" w:space="0" w:color="auto"/>
              <w:right w:val="dotted" w:sz="4" w:space="0" w:color="auto"/>
            </w:tcBorders>
            <w:shd w:val="clear" w:color="auto" w:fill="auto"/>
          </w:tcPr>
          <w:p w14:paraId="11C4174B" w14:textId="77777777" w:rsidR="00F370F5" w:rsidRPr="0063170A" w:rsidRDefault="00F370F5" w:rsidP="003F01CF">
            <w:pPr>
              <w:spacing w:after="0" w:line="240" w:lineRule="auto"/>
              <w:rPr>
                <w:rFonts w:eastAsia="Times New Roman"/>
                <w:b/>
                <w:sz w:val="24"/>
                <w:szCs w:val="24"/>
              </w:rPr>
            </w:pPr>
            <w:r w:rsidRPr="0063170A">
              <w:rPr>
                <w:rFonts w:eastAsia="Times New Roman"/>
                <w:b/>
                <w:sz w:val="24"/>
                <w:szCs w:val="24"/>
              </w:rPr>
              <w:t>Họ và tên:</w:t>
            </w:r>
          </w:p>
        </w:tc>
        <w:tc>
          <w:tcPr>
            <w:tcW w:w="6379" w:type="dxa"/>
            <w:gridSpan w:val="3"/>
            <w:tcBorders>
              <w:top w:val="dotted" w:sz="4" w:space="0" w:color="auto"/>
              <w:left w:val="dotted" w:sz="4" w:space="0" w:color="auto"/>
              <w:bottom w:val="dotted" w:sz="4" w:space="0" w:color="auto"/>
            </w:tcBorders>
            <w:shd w:val="clear" w:color="auto" w:fill="auto"/>
          </w:tcPr>
          <w:p w14:paraId="2ABE59BC" w14:textId="15883729" w:rsidR="00F370F5" w:rsidRPr="0063170A" w:rsidRDefault="00F370F5" w:rsidP="003F01CF">
            <w:pPr>
              <w:spacing w:after="0" w:line="240" w:lineRule="auto"/>
              <w:jc w:val="center"/>
              <w:rPr>
                <w:rFonts w:eastAsia="Times New Roman"/>
                <w:b/>
                <w:sz w:val="24"/>
                <w:szCs w:val="24"/>
                <w:lang w:val="vi-VN"/>
              </w:rPr>
            </w:pPr>
            <w:r w:rsidRPr="0063170A">
              <w:rPr>
                <w:rFonts w:eastAsia="Times New Roman"/>
                <w:b/>
                <w:sz w:val="24"/>
                <w:szCs w:val="24"/>
              </w:rPr>
              <w:t xml:space="preserve">Môn : </w:t>
            </w:r>
            <w:r w:rsidR="00535019" w:rsidRPr="0063170A">
              <w:rPr>
                <w:rFonts w:eastAsia="Times New Roman"/>
                <w:b/>
                <w:sz w:val="24"/>
                <w:szCs w:val="24"/>
                <w:lang w:val="vi-VN"/>
              </w:rPr>
              <w:t>GDCD</w:t>
            </w:r>
            <w:r w:rsidRPr="0063170A">
              <w:rPr>
                <w:rFonts w:eastAsia="Times New Roman"/>
                <w:b/>
                <w:sz w:val="24"/>
                <w:szCs w:val="24"/>
              </w:rPr>
              <w:t xml:space="preserve">  –  LỚP </w:t>
            </w:r>
            <w:r w:rsidR="00535019" w:rsidRPr="0063170A">
              <w:rPr>
                <w:rFonts w:eastAsia="Times New Roman"/>
                <w:b/>
                <w:sz w:val="24"/>
                <w:szCs w:val="24"/>
                <w:lang w:val="vi-VN"/>
              </w:rPr>
              <w:t>7</w:t>
            </w:r>
          </w:p>
        </w:tc>
      </w:tr>
      <w:tr w:rsidR="00F370F5" w:rsidRPr="0063170A" w14:paraId="1944E1BD" w14:textId="77777777" w:rsidTr="009D610C">
        <w:tc>
          <w:tcPr>
            <w:tcW w:w="4111" w:type="dxa"/>
            <w:tcBorders>
              <w:top w:val="dotted" w:sz="4" w:space="0" w:color="auto"/>
              <w:right w:val="dotted" w:sz="4" w:space="0" w:color="auto"/>
            </w:tcBorders>
            <w:shd w:val="clear" w:color="auto" w:fill="auto"/>
          </w:tcPr>
          <w:p w14:paraId="0C9BEFAF" w14:textId="77777777" w:rsidR="00F370F5" w:rsidRPr="0063170A" w:rsidRDefault="00F370F5" w:rsidP="003F01CF">
            <w:pPr>
              <w:spacing w:after="0" w:line="240" w:lineRule="auto"/>
              <w:rPr>
                <w:rFonts w:eastAsia="Times New Roman"/>
                <w:b/>
                <w:sz w:val="24"/>
                <w:szCs w:val="24"/>
              </w:rPr>
            </w:pPr>
            <w:r w:rsidRPr="0063170A">
              <w:rPr>
                <w:rFonts w:eastAsia="Times New Roman"/>
                <w:b/>
                <w:sz w:val="24"/>
                <w:szCs w:val="24"/>
              </w:rPr>
              <w:t>Lớp:</w:t>
            </w:r>
          </w:p>
        </w:tc>
        <w:tc>
          <w:tcPr>
            <w:tcW w:w="6379" w:type="dxa"/>
            <w:gridSpan w:val="3"/>
            <w:tcBorders>
              <w:top w:val="dotted" w:sz="4" w:space="0" w:color="auto"/>
              <w:left w:val="dotted" w:sz="4" w:space="0" w:color="auto"/>
            </w:tcBorders>
            <w:shd w:val="clear" w:color="auto" w:fill="auto"/>
          </w:tcPr>
          <w:p w14:paraId="5546D421" w14:textId="2215A715" w:rsidR="00F370F5" w:rsidRPr="0063170A" w:rsidRDefault="00F370F5" w:rsidP="003F01CF">
            <w:pPr>
              <w:spacing w:after="0" w:line="240" w:lineRule="auto"/>
              <w:jc w:val="center"/>
              <w:rPr>
                <w:rFonts w:eastAsia="Times New Roman"/>
                <w:b/>
                <w:sz w:val="24"/>
                <w:szCs w:val="24"/>
              </w:rPr>
            </w:pPr>
            <w:r w:rsidRPr="0063170A">
              <w:rPr>
                <w:rFonts w:eastAsia="Times New Roman"/>
                <w:b/>
                <w:sz w:val="24"/>
                <w:szCs w:val="24"/>
              </w:rPr>
              <w:t xml:space="preserve">Thời gian: </w:t>
            </w:r>
            <w:r w:rsidR="00535019" w:rsidRPr="0063170A">
              <w:rPr>
                <w:rFonts w:eastAsia="Times New Roman"/>
                <w:b/>
                <w:sz w:val="24"/>
                <w:szCs w:val="24"/>
                <w:lang w:val="vi-VN"/>
              </w:rPr>
              <w:t>45</w:t>
            </w:r>
            <w:r w:rsidRPr="0063170A">
              <w:rPr>
                <w:rFonts w:eastAsia="Times New Roman"/>
                <w:b/>
                <w:sz w:val="24"/>
                <w:szCs w:val="24"/>
              </w:rPr>
              <w:t xml:space="preserve"> phút (Không kể thời gian giao đề)</w:t>
            </w:r>
          </w:p>
        </w:tc>
      </w:tr>
      <w:tr w:rsidR="00F370F5" w:rsidRPr="0063170A" w14:paraId="7BB2FB34" w14:textId="77777777" w:rsidTr="009D610C">
        <w:tc>
          <w:tcPr>
            <w:tcW w:w="4111" w:type="dxa"/>
            <w:shd w:val="clear" w:color="auto" w:fill="auto"/>
          </w:tcPr>
          <w:p w14:paraId="0294CAC8" w14:textId="77777777" w:rsidR="00F370F5" w:rsidRPr="0063170A" w:rsidRDefault="00F370F5" w:rsidP="003F01CF">
            <w:pPr>
              <w:spacing w:after="0" w:line="240" w:lineRule="auto"/>
              <w:jc w:val="center"/>
              <w:rPr>
                <w:rFonts w:eastAsia="Times New Roman"/>
                <w:b/>
                <w:sz w:val="24"/>
                <w:szCs w:val="24"/>
              </w:rPr>
            </w:pPr>
            <w:r w:rsidRPr="0063170A">
              <w:rPr>
                <w:rFonts w:eastAsia="Times New Roman"/>
                <w:b/>
                <w:sz w:val="24"/>
                <w:szCs w:val="24"/>
              </w:rPr>
              <w:t>Chữ ký của giám thị</w:t>
            </w:r>
          </w:p>
        </w:tc>
        <w:tc>
          <w:tcPr>
            <w:tcW w:w="2551" w:type="dxa"/>
            <w:shd w:val="clear" w:color="auto" w:fill="auto"/>
          </w:tcPr>
          <w:p w14:paraId="21341A33" w14:textId="77777777" w:rsidR="00F370F5" w:rsidRPr="0063170A" w:rsidRDefault="00F370F5" w:rsidP="003F01CF">
            <w:pPr>
              <w:spacing w:after="0" w:line="240" w:lineRule="auto"/>
              <w:jc w:val="center"/>
              <w:rPr>
                <w:rFonts w:eastAsia="Times New Roman"/>
                <w:b/>
                <w:sz w:val="24"/>
                <w:szCs w:val="24"/>
              </w:rPr>
            </w:pPr>
            <w:r w:rsidRPr="0063170A">
              <w:rPr>
                <w:rFonts w:eastAsia="Times New Roman"/>
                <w:b/>
                <w:sz w:val="24"/>
                <w:szCs w:val="24"/>
              </w:rPr>
              <w:t>Chữ ký của giám khảo</w:t>
            </w:r>
          </w:p>
        </w:tc>
        <w:tc>
          <w:tcPr>
            <w:tcW w:w="1843" w:type="dxa"/>
            <w:shd w:val="clear" w:color="auto" w:fill="auto"/>
          </w:tcPr>
          <w:p w14:paraId="66DDCB34" w14:textId="77777777" w:rsidR="00F370F5" w:rsidRPr="0063170A" w:rsidRDefault="00F370F5" w:rsidP="003F01CF">
            <w:pPr>
              <w:spacing w:after="0" w:line="240" w:lineRule="auto"/>
              <w:jc w:val="center"/>
              <w:rPr>
                <w:rFonts w:eastAsia="Times New Roman"/>
                <w:b/>
                <w:sz w:val="24"/>
                <w:szCs w:val="24"/>
              </w:rPr>
            </w:pPr>
            <w:r w:rsidRPr="0063170A">
              <w:rPr>
                <w:rFonts w:eastAsia="Times New Roman"/>
                <w:b/>
                <w:sz w:val="24"/>
                <w:szCs w:val="24"/>
              </w:rPr>
              <w:t>Điểm (bằng số)</w:t>
            </w:r>
          </w:p>
        </w:tc>
        <w:tc>
          <w:tcPr>
            <w:tcW w:w="1985" w:type="dxa"/>
            <w:shd w:val="clear" w:color="auto" w:fill="auto"/>
          </w:tcPr>
          <w:p w14:paraId="65C96EF8" w14:textId="77777777" w:rsidR="00F370F5" w:rsidRPr="0063170A" w:rsidRDefault="00F370F5" w:rsidP="003F01CF">
            <w:pPr>
              <w:spacing w:after="0" w:line="240" w:lineRule="auto"/>
              <w:jc w:val="center"/>
              <w:rPr>
                <w:rFonts w:eastAsia="Times New Roman"/>
                <w:b/>
                <w:sz w:val="24"/>
                <w:szCs w:val="24"/>
              </w:rPr>
            </w:pPr>
            <w:r w:rsidRPr="0063170A">
              <w:rPr>
                <w:rFonts w:eastAsia="Times New Roman"/>
                <w:b/>
                <w:sz w:val="24"/>
                <w:szCs w:val="24"/>
              </w:rPr>
              <w:t>Điểm (bằng chữ)</w:t>
            </w:r>
          </w:p>
        </w:tc>
      </w:tr>
      <w:tr w:rsidR="00F370F5" w:rsidRPr="0063170A" w14:paraId="33219CE2" w14:textId="77777777" w:rsidTr="009D610C">
        <w:trPr>
          <w:trHeight w:val="698"/>
        </w:trPr>
        <w:tc>
          <w:tcPr>
            <w:tcW w:w="4111" w:type="dxa"/>
            <w:shd w:val="clear" w:color="auto" w:fill="auto"/>
          </w:tcPr>
          <w:p w14:paraId="1C5BF54D" w14:textId="77777777" w:rsidR="00F370F5" w:rsidRPr="0063170A" w:rsidRDefault="00F370F5" w:rsidP="003F01CF">
            <w:pPr>
              <w:spacing w:after="0" w:line="240" w:lineRule="auto"/>
              <w:rPr>
                <w:rFonts w:eastAsia="Times New Roman"/>
                <w:sz w:val="24"/>
                <w:szCs w:val="24"/>
              </w:rPr>
            </w:pPr>
          </w:p>
        </w:tc>
        <w:tc>
          <w:tcPr>
            <w:tcW w:w="2551" w:type="dxa"/>
            <w:shd w:val="clear" w:color="auto" w:fill="auto"/>
          </w:tcPr>
          <w:p w14:paraId="0EDE44BF" w14:textId="77777777" w:rsidR="00F370F5" w:rsidRPr="0063170A" w:rsidRDefault="00F370F5" w:rsidP="003F01CF">
            <w:pPr>
              <w:spacing w:after="0" w:line="240" w:lineRule="auto"/>
              <w:rPr>
                <w:rFonts w:eastAsia="Times New Roman"/>
                <w:b/>
                <w:sz w:val="24"/>
                <w:szCs w:val="24"/>
              </w:rPr>
            </w:pPr>
          </w:p>
        </w:tc>
        <w:tc>
          <w:tcPr>
            <w:tcW w:w="1843" w:type="dxa"/>
            <w:shd w:val="clear" w:color="auto" w:fill="auto"/>
          </w:tcPr>
          <w:p w14:paraId="00000897" w14:textId="77777777" w:rsidR="00F370F5" w:rsidRPr="0063170A" w:rsidRDefault="00F370F5" w:rsidP="003F01CF">
            <w:pPr>
              <w:spacing w:after="0" w:line="240" w:lineRule="auto"/>
              <w:rPr>
                <w:rFonts w:eastAsia="Times New Roman"/>
                <w:b/>
                <w:sz w:val="24"/>
                <w:szCs w:val="24"/>
              </w:rPr>
            </w:pPr>
          </w:p>
        </w:tc>
        <w:tc>
          <w:tcPr>
            <w:tcW w:w="1985" w:type="dxa"/>
            <w:shd w:val="clear" w:color="auto" w:fill="auto"/>
          </w:tcPr>
          <w:p w14:paraId="1C563AFC" w14:textId="77777777" w:rsidR="00F370F5" w:rsidRPr="0063170A" w:rsidRDefault="00F370F5" w:rsidP="003F01CF">
            <w:pPr>
              <w:spacing w:after="0" w:line="240" w:lineRule="auto"/>
              <w:rPr>
                <w:rFonts w:eastAsia="Times New Roman"/>
                <w:b/>
                <w:sz w:val="24"/>
                <w:szCs w:val="24"/>
              </w:rPr>
            </w:pPr>
          </w:p>
        </w:tc>
      </w:tr>
    </w:tbl>
    <w:p w14:paraId="4D5FCDB7" w14:textId="77777777" w:rsidR="00B80231" w:rsidRPr="003F01CF" w:rsidRDefault="00B80231" w:rsidP="00BF7C8B">
      <w:pPr>
        <w:pStyle w:val="NoSpacing"/>
        <w:jc w:val="both"/>
        <w:rPr>
          <w:rFonts w:ascii="Times New Roman" w:eastAsia="Times New Roman" w:hAnsi="Times New Roman"/>
          <w:b/>
          <w:bCs/>
          <w:color w:val="000000"/>
          <w:sz w:val="10"/>
          <w:szCs w:val="24"/>
          <w:lang w:val="vi-VN" w:eastAsia="vi-VN"/>
        </w:rPr>
      </w:pPr>
    </w:p>
    <w:p w14:paraId="2B8C485E" w14:textId="27477ECF" w:rsidR="00F370F5" w:rsidRPr="0063170A" w:rsidRDefault="00F370F5" w:rsidP="00B40FB8">
      <w:pPr>
        <w:pStyle w:val="NoSpacing"/>
        <w:jc w:val="both"/>
        <w:rPr>
          <w:rFonts w:ascii="Times New Roman" w:hAnsi="Times New Roman"/>
          <w:bCs/>
          <w:color w:val="000000" w:themeColor="text1"/>
          <w:sz w:val="24"/>
          <w:szCs w:val="24"/>
          <w:lang w:val="pt-BR"/>
        </w:rPr>
      </w:pPr>
      <w:r w:rsidRPr="0063170A">
        <w:rPr>
          <w:rFonts w:ascii="Times New Roman" w:eastAsia="Times New Roman" w:hAnsi="Times New Roman"/>
          <w:b/>
          <w:bCs/>
          <w:color w:val="000000"/>
          <w:sz w:val="24"/>
          <w:szCs w:val="24"/>
          <w:lang w:val="vi-VN" w:eastAsia="vi-VN"/>
        </w:rPr>
        <w:t xml:space="preserve">I. </w:t>
      </w:r>
      <w:r w:rsidR="00BF7C8B" w:rsidRPr="0063170A">
        <w:rPr>
          <w:rFonts w:ascii="Times New Roman" w:eastAsia="Times New Roman" w:hAnsi="Times New Roman"/>
          <w:b/>
          <w:bCs/>
          <w:color w:val="000000"/>
          <w:sz w:val="24"/>
          <w:szCs w:val="24"/>
          <w:lang w:val="vi-VN" w:eastAsia="vi-VN"/>
        </w:rPr>
        <w:t>TRẮC NGHIỆM:</w:t>
      </w:r>
      <w:r w:rsidR="00CC67C6" w:rsidRPr="0063170A">
        <w:rPr>
          <w:rFonts w:ascii="Times New Roman" w:hAnsi="Times New Roman"/>
          <w:i/>
          <w:iCs/>
          <w:color w:val="000000" w:themeColor="text1"/>
          <w:sz w:val="24"/>
          <w:szCs w:val="24"/>
          <w:lang w:val="nb-NO"/>
        </w:rPr>
        <w:t xml:space="preserve"> (</w:t>
      </w:r>
      <w:r w:rsidR="00CC67C6" w:rsidRPr="0063170A">
        <w:rPr>
          <w:rFonts w:ascii="Times New Roman" w:hAnsi="Times New Roman"/>
          <w:i/>
          <w:iCs/>
          <w:color w:val="000000" w:themeColor="text1"/>
          <w:sz w:val="24"/>
          <w:szCs w:val="24"/>
          <w:lang w:val="vi-VN"/>
        </w:rPr>
        <w:t>5,0</w:t>
      </w:r>
      <w:r w:rsidR="00BF7C8B" w:rsidRPr="0063170A">
        <w:rPr>
          <w:rFonts w:ascii="Times New Roman" w:hAnsi="Times New Roman"/>
          <w:i/>
          <w:iCs/>
          <w:color w:val="000000" w:themeColor="text1"/>
          <w:sz w:val="24"/>
          <w:szCs w:val="24"/>
          <w:lang w:val="nb-NO"/>
        </w:rPr>
        <w:t xml:space="preserve"> điểm)</w:t>
      </w:r>
      <w:r w:rsidR="00BF7C8B" w:rsidRPr="0063170A">
        <w:rPr>
          <w:rFonts w:ascii="Times New Roman" w:hAnsi="Times New Roman"/>
          <w:b/>
          <w:bCs/>
          <w:color w:val="000000" w:themeColor="text1"/>
          <w:sz w:val="24"/>
          <w:szCs w:val="24"/>
          <w:lang w:val="nb-NO"/>
        </w:rPr>
        <w:t xml:space="preserve"> </w:t>
      </w:r>
      <w:r w:rsidRPr="0063170A">
        <w:rPr>
          <w:rFonts w:ascii="Times New Roman" w:eastAsia="Times New Roman" w:hAnsi="Times New Roman"/>
          <w:b/>
          <w:bCs/>
          <w:color w:val="000000"/>
          <w:sz w:val="24"/>
          <w:szCs w:val="24"/>
          <w:lang w:val="vi-VN" w:eastAsia="vi-VN"/>
        </w:rPr>
        <w:t xml:space="preserve"> </w:t>
      </w:r>
      <w:r w:rsidRPr="003F01CF">
        <w:rPr>
          <w:rFonts w:ascii="Times New Roman" w:hAnsi="Times New Roman"/>
          <w:i/>
          <w:sz w:val="24"/>
          <w:szCs w:val="24"/>
          <w:lang w:val="vi-VN"/>
        </w:rPr>
        <w:t>Chọn đáp án đúng rồi điền vào bảng trả lời trắc nghiệm ở phần bài làm.</w:t>
      </w:r>
    </w:p>
    <w:p w14:paraId="616049E4" w14:textId="77777777" w:rsidR="00AD2556" w:rsidRPr="003F01CF" w:rsidRDefault="00AD2556" w:rsidP="00B40FB8">
      <w:pPr>
        <w:spacing w:after="0" w:line="240" w:lineRule="auto"/>
        <w:jc w:val="both"/>
        <w:rPr>
          <w:rFonts w:eastAsia="Times New Roman"/>
          <w:b/>
          <w:sz w:val="23"/>
          <w:szCs w:val="23"/>
          <w:lang w:val="pt-BR" w:eastAsia="vi-VN"/>
        </w:rPr>
      </w:pPr>
      <w:r w:rsidRPr="003F01CF">
        <w:rPr>
          <w:rFonts w:eastAsia="Times New Roman"/>
          <w:b/>
          <w:bCs/>
          <w:spacing w:val="-8"/>
          <w:sz w:val="23"/>
          <w:szCs w:val="23"/>
          <w:lang w:val="pt-BR"/>
        </w:rPr>
        <w:t>Câu 1</w:t>
      </w:r>
      <w:r w:rsidRPr="003F01CF">
        <w:rPr>
          <w:rFonts w:eastAsia="Times New Roman"/>
          <w:b/>
          <w:bCs/>
          <w:spacing w:val="-8"/>
          <w:sz w:val="23"/>
          <w:szCs w:val="23"/>
          <w:lang w:val="vi-VN"/>
        </w:rPr>
        <w:t>:</w:t>
      </w:r>
      <w:r w:rsidRPr="003F01CF">
        <w:rPr>
          <w:rFonts w:eastAsia="Times New Roman"/>
          <w:b/>
          <w:sz w:val="23"/>
          <w:szCs w:val="23"/>
          <w:lang w:eastAsia="vi-VN"/>
        </w:rPr>
        <w:fldChar w:fldCharType="begin"/>
      </w:r>
      <w:r w:rsidRPr="003F01CF">
        <w:rPr>
          <w:rFonts w:eastAsia="Times New Roman"/>
          <w:b/>
          <w:sz w:val="23"/>
          <w:szCs w:val="23"/>
          <w:lang w:val="pt-BR" w:eastAsia="vi-VN"/>
        </w:rPr>
        <w:instrText xml:space="preserve"> HYPERLINK "https://vietjack.online/cau-hoi/901092/em-tan-thanh-voi-y-kien-nao-duoi-day-wocem" </w:instrText>
      </w:r>
      <w:r w:rsidRPr="003F01CF">
        <w:rPr>
          <w:rFonts w:eastAsia="Times New Roman"/>
          <w:b/>
          <w:sz w:val="23"/>
          <w:szCs w:val="23"/>
          <w:lang w:eastAsia="vi-VN"/>
        </w:rPr>
        <w:fldChar w:fldCharType="separate"/>
      </w:r>
      <w:r w:rsidRPr="003F01CF">
        <w:rPr>
          <w:rFonts w:eastAsia="Times New Roman"/>
          <w:b/>
          <w:sz w:val="23"/>
          <w:szCs w:val="23"/>
          <w:lang w:val="pt-BR" w:eastAsia="vi-VN"/>
        </w:rPr>
        <w:t xml:space="preserve"> Em tán thành với ý kiến nào dưới đây?</w:t>
      </w:r>
    </w:p>
    <w:p w14:paraId="45FF9355" w14:textId="77777777" w:rsidR="00AD2556" w:rsidRPr="003F01CF" w:rsidRDefault="00AD2556" w:rsidP="00B40FB8">
      <w:pPr>
        <w:spacing w:after="0" w:line="240" w:lineRule="auto"/>
        <w:jc w:val="both"/>
        <w:rPr>
          <w:rFonts w:eastAsia="Times New Roman"/>
          <w:sz w:val="23"/>
          <w:szCs w:val="23"/>
          <w:lang w:val="pt-BR" w:eastAsia="vi-VN"/>
        </w:rPr>
      </w:pPr>
      <w:r w:rsidRPr="003F01CF">
        <w:rPr>
          <w:rFonts w:eastAsia="Times New Roman"/>
          <w:b/>
          <w:sz w:val="23"/>
          <w:szCs w:val="23"/>
          <w:lang w:eastAsia="vi-VN"/>
        </w:rPr>
        <w:fldChar w:fldCharType="end"/>
      </w:r>
      <w:r w:rsidRPr="003F01CF">
        <w:rPr>
          <w:rFonts w:eastAsia="Times New Roman"/>
          <w:sz w:val="23"/>
          <w:szCs w:val="23"/>
          <w:lang w:val="pt-BR" w:eastAsia="vi-VN"/>
        </w:rPr>
        <w:t>A. Bạo lực học đường chỉ có một biểu hiện là đánh nhau.</w:t>
      </w:r>
    </w:p>
    <w:p w14:paraId="78C4061B" w14:textId="77777777" w:rsidR="00AD2556" w:rsidRPr="003F01CF" w:rsidRDefault="00AD2556" w:rsidP="00B40FB8">
      <w:pPr>
        <w:spacing w:after="0" w:line="240" w:lineRule="auto"/>
        <w:jc w:val="both"/>
        <w:rPr>
          <w:rFonts w:eastAsia="Times New Roman"/>
          <w:sz w:val="23"/>
          <w:szCs w:val="23"/>
          <w:lang w:val="pt-BR" w:eastAsia="vi-VN"/>
        </w:rPr>
      </w:pPr>
      <w:r w:rsidRPr="003F01CF">
        <w:rPr>
          <w:rFonts w:eastAsia="Times New Roman"/>
          <w:sz w:val="23"/>
          <w:szCs w:val="23"/>
          <w:lang w:val="pt-BR" w:eastAsia="vi-VN"/>
        </w:rPr>
        <w:t>B. Bạo lực học đường chỉ gây ra những tác hại về sức khỏe, thể chất.</w:t>
      </w:r>
    </w:p>
    <w:p w14:paraId="132B3F09" w14:textId="77777777" w:rsidR="00AD2556" w:rsidRPr="003F01CF" w:rsidRDefault="00AD2556" w:rsidP="00B40FB8">
      <w:pPr>
        <w:spacing w:after="0" w:line="240" w:lineRule="auto"/>
        <w:jc w:val="both"/>
        <w:rPr>
          <w:rFonts w:eastAsia="Times New Roman"/>
          <w:sz w:val="23"/>
          <w:szCs w:val="23"/>
          <w:lang w:val="pt-BR" w:eastAsia="vi-VN"/>
        </w:rPr>
      </w:pPr>
      <w:r w:rsidRPr="003F01CF">
        <w:rPr>
          <w:rFonts w:eastAsia="Times New Roman"/>
          <w:sz w:val="23"/>
          <w:szCs w:val="23"/>
          <w:lang w:val="pt-BR" w:eastAsia="vi-VN"/>
        </w:rPr>
        <w:t>C. Việc phòng, chống bạo lực học đường là trách nhiệm riêng của ngành giáo dục.</w:t>
      </w:r>
    </w:p>
    <w:p w14:paraId="7D1DEE3E" w14:textId="77777777" w:rsidR="00AD2556" w:rsidRPr="003F01CF" w:rsidRDefault="00AD2556" w:rsidP="00B40FB8">
      <w:pPr>
        <w:spacing w:after="0" w:line="240" w:lineRule="auto"/>
        <w:jc w:val="both"/>
        <w:rPr>
          <w:rFonts w:eastAsia="Times New Roman"/>
          <w:sz w:val="23"/>
          <w:szCs w:val="23"/>
          <w:lang w:val="pt-BR" w:eastAsia="vi-VN"/>
        </w:rPr>
      </w:pPr>
      <w:r w:rsidRPr="003F01CF">
        <w:rPr>
          <w:rFonts w:eastAsia="Times New Roman"/>
          <w:sz w:val="23"/>
          <w:szCs w:val="23"/>
          <w:lang w:val="pt-BR" w:eastAsia="vi-VN"/>
        </w:rPr>
        <w:t>D. Bạo lực học đường do nhiều nguyên nhân gây ra.</w:t>
      </w:r>
    </w:p>
    <w:p w14:paraId="0049C6A6" w14:textId="778EF141" w:rsidR="00AD2556" w:rsidRPr="003F01CF" w:rsidRDefault="00AD2556" w:rsidP="00B40FB8">
      <w:pPr>
        <w:spacing w:after="0" w:line="240" w:lineRule="auto"/>
        <w:jc w:val="both"/>
        <w:rPr>
          <w:rFonts w:eastAsia="Times New Roman"/>
          <w:b/>
          <w:spacing w:val="-8"/>
          <w:sz w:val="23"/>
          <w:szCs w:val="23"/>
          <w:lang w:val="pt-BR"/>
        </w:rPr>
      </w:pPr>
      <w:r w:rsidRPr="003F01CF">
        <w:rPr>
          <w:rFonts w:eastAsia="Times New Roman"/>
          <w:b/>
          <w:bCs/>
          <w:spacing w:val="-8"/>
          <w:sz w:val="23"/>
          <w:szCs w:val="23"/>
          <w:lang w:val="pt-BR"/>
        </w:rPr>
        <w:t>Câu 2</w:t>
      </w:r>
      <w:r w:rsidRPr="003F01CF">
        <w:rPr>
          <w:rFonts w:eastAsia="Times New Roman"/>
          <w:b/>
          <w:bCs/>
          <w:spacing w:val="-8"/>
          <w:sz w:val="23"/>
          <w:szCs w:val="23"/>
          <w:lang w:val="vi-VN"/>
        </w:rPr>
        <w:t>:</w:t>
      </w:r>
      <w:r w:rsidR="006E54ED" w:rsidRPr="003F01CF">
        <w:rPr>
          <w:rFonts w:eastAsia="Times New Roman"/>
          <w:b/>
          <w:spacing w:val="-8"/>
          <w:sz w:val="23"/>
          <w:szCs w:val="23"/>
          <w:lang w:val="vi-VN"/>
        </w:rPr>
        <w:t xml:space="preserve"> </w:t>
      </w:r>
      <w:r w:rsidRPr="003F01CF">
        <w:rPr>
          <w:rFonts w:eastAsia="Times New Roman"/>
          <w:b/>
          <w:spacing w:val="-8"/>
          <w:sz w:val="23"/>
          <w:szCs w:val="23"/>
          <w:lang w:val="pt-BR"/>
        </w:rPr>
        <w:t>Việc phòng, chống bạo lực học đường được quy định trong văn bản pháp luật nào dưới đây?</w:t>
      </w:r>
    </w:p>
    <w:p w14:paraId="2956872D" w14:textId="037DFC9D" w:rsidR="00AD2556" w:rsidRPr="003F01CF" w:rsidRDefault="00AD2556" w:rsidP="00B40FB8">
      <w:pPr>
        <w:spacing w:after="0" w:line="240" w:lineRule="auto"/>
        <w:rPr>
          <w:rFonts w:eastAsia="Times New Roman"/>
          <w:spacing w:val="-8"/>
          <w:sz w:val="23"/>
          <w:szCs w:val="23"/>
          <w:lang w:val="vi-VN"/>
        </w:rPr>
      </w:pPr>
      <w:r w:rsidRPr="003F01CF">
        <w:rPr>
          <w:rFonts w:eastAsia="Times New Roman"/>
          <w:spacing w:val="-8"/>
          <w:sz w:val="23"/>
          <w:szCs w:val="23"/>
          <w:lang w:val="pt-BR"/>
        </w:rPr>
        <w:t>A. Bộ Luật Hình sự năm 2015 (sửa đổi, bổ sung năm 2017).</w:t>
      </w:r>
      <w:r w:rsidR="00CC67C6" w:rsidRPr="003F01CF">
        <w:rPr>
          <w:rFonts w:eastAsia="Times New Roman"/>
          <w:spacing w:val="-8"/>
          <w:sz w:val="23"/>
          <w:szCs w:val="23"/>
          <w:lang w:val="vi-VN"/>
        </w:rPr>
        <w:t xml:space="preserve">  </w:t>
      </w:r>
      <w:r w:rsidRPr="003F01CF">
        <w:rPr>
          <w:rFonts w:eastAsia="Times New Roman"/>
          <w:spacing w:val="-8"/>
          <w:sz w:val="23"/>
          <w:szCs w:val="23"/>
          <w:lang w:val="vi-VN"/>
        </w:rPr>
        <w:t>C. Bộ Luật Lao động năm 2020.</w:t>
      </w:r>
    </w:p>
    <w:p w14:paraId="778C9E04" w14:textId="3F621889" w:rsidR="00AD2556" w:rsidRPr="003F01CF" w:rsidRDefault="00AD2556" w:rsidP="00B40FB8">
      <w:pPr>
        <w:spacing w:after="0" w:line="240" w:lineRule="auto"/>
        <w:jc w:val="both"/>
        <w:rPr>
          <w:rFonts w:eastAsia="Times New Roman"/>
          <w:spacing w:val="-8"/>
          <w:sz w:val="23"/>
          <w:szCs w:val="23"/>
          <w:lang w:val="vi-VN"/>
        </w:rPr>
      </w:pPr>
      <w:r w:rsidRPr="003F01CF">
        <w:rPr>
          <w:rFonts w:eastAsia="Times New Roman"/>
          <w:spacing w:val="-8"/>
          <w:sz w:val="23"/>
          <w:szCs w:val="23"/>
          <w:lang w:val="vi-VN"/>
        </w:rPr>
        <w:t>B. Bộ Luật Tố tụng Hình sự năm 2015.                                     D. Bộ Luật Tố tụng Dân sự năm 2015.</w:t>
      </w:r>
    </w:p>
    <w:p w14:paraId="6896F16B" w14:textId="0D897242" w:rsidR="00AD2556" w:rsidRPr="003F01CF" w:rsidRDefault="00AD2556" w:rsidP="00B40FB8">
      <w:pPr>
        <w:spacing w:after="0" w:line="240" w:lineRule="auto"/>
        <w:jc w:val="both"/>
        <w:rPr>
          <w:rFonts w:eastAsia="Times New Roman"/>
          <w:b/>
          <w:spacing w:val="-8"/>
          <w:sz w:val="23"/>
          <w:szCs w:val="23"/>
          <w:lang w:val="vi-VN"/>
        </w:rPr>
      </w:pPr>
      <w:r w:rsidRPr="003F01CF">
        <w:rPr>
          <w:rFonts w:eastAsia="Times New Roman"/>
          <w:b/>
          <w:bCs/>
          <w:spacing w:val="-8"/>
          <w:sz w:val="23"/>
          <w:szCs w:val="23"/>
          <w:lang w:val="vi-VN"/>
        </w:rPr>
        <w:t>Câu 3:</w:t>
      </w:r>
      <w:r w:rsidRPr="003F01CF">
        <w:rPr>
          <w:rFonts w:eastAsia="Times New Roman"/>
          <w:b/>
          <w:spacing w:val="-8"/>
          <w:sz w:val="23"/>
          <w:szCs w:val="23"/>
          <w:lang w:val="vi-VN"/>
        </w:rPr>
        <w:t xml:space="preserve"> </w:t>
      </w:r>
      <w:r w:rsidRPr="003F01CF">
        <w:rPr>
          <w:rFonts w:eastAsia="Times New Roman"/>
          <w:b/>
          <w:sz w:val="23"/>
          <w:szCs w:val="23"/>
          <w:lang w:eastAsia="vi-VN"/>
        </w:rPr>
        <w:fldChar w:fldCharType="begin"/>
      </w:r>
      <w:r w:rsidRPr="003F01CF">
        <w:rPr>
          <w:rFonts w:eastAsia="Times New Roman"/>
          <w:b/>
          <w:sz w:val="23"/>
          <w:szCs w:val="23"/>
          <w:lang w:val="vi-VN" w:eastAsia="vi-VN"/>
        </w:rPr>
        <w:instrText xml:space="preserve"> HYPERLINK "https://vietjack.online/cau-hoi/901091/neu-nhin-thay-tinh-trang-cac-ban-hoc-sinh-dang-danh-nhau-em-nen-lua-ch" </w:instrText>
      </w:r>
      <w:r w:rsidRPr="003F01CF">
        <w:rPr>
          <w:rFonts w:eastAsia="Times New Roman"/>
          <w:b/>
          <w:sz w:val="23"/>
          <w:szCs w:val="23"/>
          <w:lang w:eastAsia="vi-VN"/>
        </w:rPr>
        <w:fldChar w:fldCharType="separate"/>
      </w:r>
      <w:r w:rsidRPr="003F01CF">
        <w:rPr>
          <w:rFonts w:eastAsia="Times New Roman"/>
          <w:b/>
          <w:spacing w:val="-16"/>
          <w:sz w:val="23"/>
          <w:szCs w:val="23"/>
          <w:lang w:val="vi-VN" w:eastAsia="vi-VN"/>
        </w:rPr>
        <w:t>Nếu nhìn thấy tình trạng các bạn học sinh đang đánh nhau, em nên lựa chọn cách ứng xử nào dưới đây?</w:t>
      </w:r>
    </w:p>
    <w:p w14:paraId="01B87A5B" w14:textId="3D8BC227" w:rsidR="00AD2556" w:rsidRPr="003F01CF" w:rsidRDefault="00AD2556" w:rsidP="00B40FB8">
      <w:pPr>
        <w:spacing w:after="0" w:line="240" w:lineRule="auto"/>
        <w:jc w:val="both"/>
        <w:rPr>
          <w:rFonts w:eastAsia="Times New Roman"/>
          <w:sz w:val="23"/>
          <w:szCs w:val="23"/>
          <w:lang w:val="vi-VN" w:eastAsia="vi-VN"/>
        </w:rPr>
      </w:pPr>
      <w:r w:rsidRPr="003F01CF">
        <w:rPr>
          <w:rFonts w:eastAsia="Times New Roman"/>
          <w:b/>
          <w:sz w:val="23"/>
          <w:szCs w:val="23"/>
          <w:lang w:eastAsia="vi-VN"/>
        </w:rPr>
        <w:fldChar w:fldCharType="end"/>
      </w:r>
      <w:r w:rsidRPr="003F01CF">
        <w:rPr>
          <w:rFonts w:eastAsia="Times New Roman"/>
          <w:sz w:val="23"/>
          <w:szCs w:val="23"/>
          <w:lang w:val="vi-VN" w:eastAsia="vi-VN"/>
        </w:rPr>
        <w:t>A. Không làm gì cả vì đó không phải việc của mình</w:t>
      </w:r>
      <w:r w:rsidR="00231988" w:rsidRPr="003F01CF">
        <w:rPr>
          <w:rFonts w:eastAsia="Times New Roman"/>
          <w:sz w:val="23"/>
          <w:szCs w:val="23"/>
          <w:lang w:val="vi-VN" w:eastAsia="vi-VN"/>
        </w:rPr>
        <w:t>.</w:t>
      </w:r>
    </w:p>
    <w:p w14:paraId="1D3A986D" w14:textId="2931F981" w:rsidR="00AD2556" w:rsidRPr="003F01CF" w:rsidRDefault="00AD2556" w:rsidP="00B40FB8">
      <w:pPr>
        <w:spacing w:after="0" w:line="240" w:lineRule="auto"/>
        <w:jc w:val="both"/>
        <w:rPr>
          <w:rFonts w:eastAsia="Times New Roman"/>
          <w:sz w:val="23"/>
          <w:szCs w:val="23"/>
          <w:lang w:val="vi-VN" w:eastAsia="vi-VN"/>
        </w:rPr>
      </w:pPr>
      <w:r w:rsidRPr="003F01CF">
        <w:rPr>
          <w:rFonts w:eastAsia="Times New Roman"/>
          <w:sz w:val="23"/>
          <w:szCs w:val="23"/>
          <w:lang w:val="vi-VN" w:eastAsia="vi-VN"/>
        </w:rPr>
        <w:t xml:space="preserve">B. Lấy điện </w:t>
      </w:r>
      <w:r w:rsidR="00231988" w:rsidRPr="003F01CF">
        <w:rPr>
          <w:rFonts w:eastAsia="Times New Roman"/>
          <w:sz w:val="23"/>
          <w:szCs w:val="23"/>
          <w:lang w:val="vi-VN" w:eastAsia="vi-VN"/>
        </w:rPr>
        <w:t>thoại quay clip rồi tung lên face</w:t>
      </w:r>
      <w:r w:rsidRPr="003F01CF">
        <w:rPr>
          <w:rFonts w:eastAsia="Times New Roman"/>
          <w:sz w:val="23"/>
          <w:szCs w:val="23"/>
          <w:lang w:val="vi-VN" w:eastAsia="vi-VN"/>
        </w:rPr>
        <w:t>book.</w:t>
      </w:r>
    </w:p>
    <w:p w14:paraId="6BF65D3F" w14:textId="77777777" w:rsidR="00AD2556" w:rsidRPr="003F01CF" w:rsidRDefault="00AD2556" w:rsidP="00B40FB8">
      <w:pPr>
        <w:spacing w:after="0" w:line="240" w:lineRule="auto"/>
        <w:jc w:val="both"/>
        <w:rPr>
          <w:rFonts w:eastAsia="Times New Roman"/>
          <w:sz w:val="23"/>
          <w:szCs w:val="23"/>
          <w:lang w:val="vi-VN" w:eastAsia="vi-VN"/>
        </w:rPr>
      </w:pPr>
      <w:r w:rsidRPr="003F01CF">
        <w:rPr>
          <w:rFonts w:eastAsia="Times New Roman"/>
          <w:sz w:val="23"/>
          <w:szCs w:val="23"/>
          <w:lang w:val="vi-VN" w:eastAsia="vi-VN"/>
        </w:rPr>
        <w:t>C. Reo hò, cổ vũ các bạn tiếp tục đánh nhau.</w:t>
      </w:r>
    </w:p>
    <w:p w14:paraId="65642DF3" w14:textId="77777777" w:rsidR="00AD2556" w:rsidRPr="003F01CF" w:rsidRDefault="00AD2556" w:rsidP="00B40FB8">
      <w:pPr>
        <w:spacing w:after="0" w:line="240" w:lineRule="auto"/>
        <w:jc w:val="both"/>
        <w:rPr>
          <w:rFonts w:eastAsia="Times New Roman"/>
          <w:sz w:val="23"/>
          <w:szCs w:val="23"/>
          <w:lang w:val="vi-VN" w:eastAsia="vi-VN"/>
        </w:rPr>
      </w:pPr>
      <w:r w:rsidRPr="003F01CF">
        <w:rPr>
          <w:rFonts w:eastAsia="Times New Roman"/>
          <w:sz w:val="23"/>
          <w:szCs w:val="23"/>
          <w:lang w:val="vi-VN" w:eastAsia="vi-VN"/>
        </w:rPr>
        <w:t>D. Nhanh chóng báo cho những người lớn đáng tin cậy.</w:t>
      </w:r>
    </w:p>
    <w:p w14:paraId="4F43AB0D" w14:textId="77777777" w:rsidR="00AD2556" w:rsidRPr="003F01CF" w:rsidRDefault="00AD2556" w:rsidP="00B40FB8">
      <w:pPr>
        <w:shd w:val="clear" w:color="auto" w:fill="FFFFFF"/>
        <w:spacing w:after="0" w:line="240" w:lineRule="auto"/>
        <w:jc w:val="both"/>
        <w:rPr>
          <w:rFonts w:eastAsia="Times New Roman"/>
          <w:b/>
          <w:sz w:val="23"/>
          <w:szCs w:val="23"/>
          <w:lang w:val="vi-VN"/>
        </w:rPr>
      </w:pPr>
      <w:r w:rsidRPr="003F01CF">
        <w:rPr>
          <w:rFonts w:eastAsia="Times New Roman"/>
          <w:b/>
          <w:bCs/>
          <w:spacing w:val="-8"/>
          <w:sz w:val="23"/>
          <w:szCs w:val="23"/>
          <w:lang w:val="vi-VN"/>
        </w:rPr>
        <w:t xml:space="preserve">Câu 4: </w:t>
      </w:r>
      <w:r w:rsidRPr="003F01CF">
        <w:rPr>
          <w:rFonts w:eastAsia="Times New Roman"/>
          <w:b/>
          <w:color w:val="000000"/>
          <w:sz w:val="23"/>
          <w:szCs w:val="23"/>
          <w:lang w:val="vi-VN"/>
        </w:rPr>
        <w:t xml:space="preserve">Việc làm nào sau đây </w:t>
      </w:r>
      <w:r w:rsidRPr="003F01CF">
        <w:rPr>
          <w:rFonts w:eastAsia="Times New Roman"/>
          <w:b/>
          <w:bCs/>
          <w:i/>
          <w:color w:val="000000"/>
          <w:sz w:val="23"/>
          <w:szCs w:val="23"/>
          <w:u w:val="single"/>
          <w:lang w:val="vi-VN"/>
        </w:rPr>
        <w:t>không phải</w:t>
      </w:r>
      <w:r w:rsidRPr="003F01CF">
        <w:rPr>
          <w:rFonts w:eastAsia="Times New Roman"/>
          <w:b/>
          <w:bCs/>
          <w:color w:val="000000"/>
          <w:sz w:val="23"/>
          <w:szCs w:val="23"/>
          <w:lang w:val="vi-VN"/>
        </w:rPr>
        <w:t xml:space="preserve"> là</w:t>
      </w:r>
      <w:r w:rsidRPr="003F01CF">
        <w:rPr>
          <w:rFonts w:eastAsia="Times New Roman"/>
          <w:b/>
          <w:color w:val="000000"/>
          <w:sz w:val="23"/>
          <w:szCs w:val="23"/>
          <w:lang w:val="vi-VN"/>
        </w:rPr>
        <w:t xml:space="preserve"> cách chi tiêu tiền hiệu quả?</w:t>
      </w:r>
    </w:p>
    <w:p w14:paraId="72060183" w14:textId="7F473760" w:rsidR="00AD2556" w:rsidRPr="003F01CF" w:rsidRDefault="00AD2556" w:rsidP="00B40FB8">
      <w:pPr>
        <w:shd w:val="clear" w:color="auto" w:fill="FFFFFF"/>
        <w:spacing w:after="0" w:line="240" w:lineRule="auto"/>
        <w:jc w:val="both"/>
        <w:rPr>
          <w:rFonts w:eastAsia="Times New Roman"/>
          <w:sz w:val="23"/>
          <w:szCs w:val="23"/>
          <w:lang w:val="vi-VN"/>
        </w:rPr>
      </w:pPr>
      <w:r w:rsidRPr="003F01CF">
        <w:rPr>
          <w:rFonts w:eastAsia="Times New Roman"/>
          <w:color w:val="000000"/>
          <w:sz w:val="23"/>
          <w:szCs w:val="23"/>
          <w:lang w:val="vi-VN"/>
        </w:rPr>
        <w:t xml:space="preserve">A. Chi tiêu các khoản sinh hoạt hợp lí.            </w:t>
      </w:r>
      <w:r w:rsidR="00753787" w:rsidRPr="003F01CF">
        <w:rPr>
          <w:rFonts w:eastAsia="Times New Roman"/>
          <w:color w:val="000000"/>
          <w:sz w:val="23"/>
          <w:szCs w:val="23"/>
          <w:lang w:val="vi-VN"/>
        </w:rPr>
        <w:t xml:space="preserve"> </w:t>
      </w:r>
      <w:r w:rsidR="00D06006" w:rsidRPr="003F01CF">
        <w:rPr>
          <w:rFonts w:eastAsia="Times New Roman"/>
          <w:color w:val="000000"/>
          <w:sz w:val="23"/>
          <w:szCs w:val="23"/>
          <w:lang w:val="vi-VN"/>
        </w:rPr>
        <w:tab/>
      </w:r>
      <w:r w:rsidR="00071440">
        <w:rPr>
          <w:rFonts w:eastAsia="Times New Roman"/>
          <w:color w:val="000000"/>
          <w:sz w:val="23"/>
          <w:szCs w:val="23"/>
        </w:rPr>
        <w:tab/>
      </w:r>
      <w:r w:rsidRPr="003F01CF">
        <w:rPr>
          <w:rFonts w:eastAsia="Times New Roman"/>
          <w:color w:val="000000"/>
          <w:sz w:val="23"/>
          <w:szCs w:val="23"/>
          <w:lang w:val="vi-VN"/>
        </w:rPr>
        <w:t>C. Sử dụng tiền tiết kiệm để chữa bệnh.</w:t>
      </w:r>
    </w:p>
    <w:p w14:paraId="6B74FF17" w14:textId="6A2466FE" w:rsidR="00AD2556" w:rsidRPr="003F01CF" w:rsidRDefault="00AD2556" w:rsidP="00B40FB8">
      <w:pPr>
        <w:shd w:val="clear" w:color="auto" w:fill="FFFFFF"/>
        <w:spacing w:after="0" w:line="240" w:lineRule="auto"/>
        <w:jc w:val="both"/>
        <w:rPr>
          <w:rFonts w:eastAsia="Times New Roman"/>
          <w:sz w:val="23"/>
          <w:szCs w:val="23"/>
          <w:lang w:val="vi-VN"/>
        </w:rPr>
      </w:pPr>
      <w:r w:rsidRPr="003F01CF">
        <w:rPr>
          <w:rFonts w:eastAsia="Times New Roman"/>
          <w:color w:val="000000"/>
          <w:sz w:val="23"/>
          <w:szCs w:val="23"/>
          <w:lang w:val="vi-VN"/>
        </w:rPr>
        <w:t xml:space="preserve">B. Gửi tiết kiệm một phần trong thu nhập.       </w:t>
      </w:r>
      <w:r w:rsidR="00D06006" w:rsidRPr="003F01CF">
        <w:rPr>
          <w:rFonts w:eastAsia="Times New Roman"/>
          <w:color w:val="000000"/>
          <w:sz w:val="23"/>
          <w:szCs w:val="23"/>
          <w:lang w:val="vi-VN"/>
        </w:rPr>
        <w:tab/>
      </w:r>
      <w:r w:rsidR="00071440">
        <w:rPr>
          <w:rFonts w:eastAsia="Times New Roman"/>
          <w:color w:val="000000"/>
          <w:sz w:val="23"/>
          <w:szCs w:val="23"/>
        </w:rPr>
        <w:tab/>
      </w:r>
      <w:r w:rsidRPr="003F01CF">
        <w:rPr>
          <w:rFonts w:eastAsia="Times New Roman"/>
          <w:color w:val="000000"/>
          <w:sz w:val="23"/>
          <w:szCs w:val="23"/>
          <w:lang w:val="vi-VN"/>
        </w:rPr>
        <w:t>D. Dùng toàn bộ tiền mừng tuổi để mua đồ chơi</w:t>
      </w:r>
      <w:r w:rsidRPr="003F01CF">
        <w:rPr>
          <w:rFonts w:eastAsia="Times New Roman"/>
          <w:color w:val="FF0000"/>
          <w:sz w:val="23"/>
          <w:szCs w:val="23"/>
          <w:lang w:val="vi-VN"/>
        </w:rPr>
        <w:t>.</w:t>
      </w:r>
    </w:p>
    <w:p w14:paraId="026B02FB" w14:textId="77777777" w:rsidR="00AD2556" w:rsidRPr="003F01CF" w:rsidRDefault="00AD2556" w:rsidP="00B40FB8">
      <w:pPr>
        <w:spacing w:after="0" w:line="240" w:lineRule="auto"/>
        <w:jc w:val="both"/>
        <w:rPr>
          <w:rFonts w:eastAsia="Times New Roman"/>
          <w:b/>
          <w:sz w:val="23"/>
          <w:szCs w:val="23"/>
          <w:lang w:val="vi-VN"/>
        </w:rPr>
      </w:pPr>
      <w:r w:rsidRPr="003F01CF">
        <w:rPr>
          <w:rFonts w:eastAsia="Times New Roman"/>
          <w:b/>
          <w:bCs/>
          <w:spacing w:val="-8"/>
          <w:sz w:val="23"/>
          <w:szCs w:val="23"/>
          <w:lang w:val="vi-VN"/>
        </w:rPr>
        <w:t>Câu 5:</w:t>
      </w:r>
      <w:r w:rsidRPr="003F01CF">
        <w:rPr>
          <w:rFonts w:eastAsia="Times New Roman"/>
          <w:b/>
          <w:spacing w:val="-8"/>
          <w:sz w:val="23"/>
          <w:szCs w:val="23"/>
          <w:lang w:val="vi-VN"/>
        </w:rPr>
        <w:t xml:space="preserve"> </w:t>
      </w:r>
      <w:r w:rsidRPr="003F01CF">
        <w:rPr>
          <w:rFonts w:eastAsia="Times New Roman"/>
          <w:b/>
          <w:sz w:val="23"/>
          <w:szCs w:val="23"/>
          <w:lang w:val="vi-VN"/>
        </w:rPr>
        <w:t>Để quản lí tiền có hiệu quả cần:</w:t>
      </w:r>
    </w:p>
    <w:p w14:paraId="5E5E00C4" w14:textId="0EA7D936" w:rsidR="00AD2556" w:rsidRPr="003F01CF" w:rsidRDefault="00AD2556" w:rsidP="00B40FB8">
      <w:pPr>
        <w:spacing w:after="0" w:line="240" w:lineRule="auto"/>
        <w:rPr>
          <w:rFonts w:eastAsia="Times New Roman"/>
          <w:sz w:val="23"/>
          <w:szCs w:val="23"/>
          <w:lang w:val="vi-VN"/>
        </w:rPr>
      </w:pPr>
      <w:r w:rsidRPr="003F01CF">
        <w:rPr>
          <w:rFonts w:eastAsia="Times New Roman"/>
          <w:sz w:val="23"/>
          <w:szCs w:val="23"/>
          <w:lang w:val="vi-VN"/>
        </w:rPr>
        <w:t xml:space="preserve">A. đặt mục tiêu và thực hiện tiết kiệm tiền        </w:t>
      </w:r>
      <w:r w:rsidR="00D525A9" w:rsidRPr="003F01CF">
        <w:rPr>
          <w:rFonts w:eastAsia="Times New Roman"/>
          <w:sz w:val="23"/>
          <w:szCs w:val="23"/>
          <w:lang w:val="vi-VN"/>
        </w:rPr>
        <w:t xml:space="preserve">  </w:t>
      </w:r>
      <w:r w:rsidR="00D06006" w:rsidRPr="003F01CF">
        <w:rPr>
          <w:rFonts w:eastAsia="Times New Roman"/>
          <w:sz w:val="23"/>
          <w:szCs w:val="23"/>
          <w:lang w:val="vi-VN"/>
        </w:rPr>
        <w:tab/>
      </w:r>
      <w:r w:rsidRPr="003F01CF">
        <w:rPr>
          <w:rFonts w:eastAsia="Times New Roman"/>
          <w:sz w:val="23"/>
          <w:szCs w:val="23"/>
          <w:lang w:val="vi-VN"/>
        </w:rPr>
        <w:t>C. không tắt các thiết bị điện khi ra khỏi lớp học.</w:t>
      </w:r>
    </w:p>
    <w:p w14:paraId="57505823" w14:textId="77C4BDD0" w:rsidR="00AD2556" w:rsidRPr="003F01CF" w:rsidRDefault="00AD2556" w:rsidP="00B40FB8">
      <w:pPr>
        <w:spacing w:after="0" w:line="240" w:lineRule="auto"/>
        <w:rPr>
          <w:rFonts w:eastAsia="Times New Roman"/>
          <w:sz w:val="23"/>
          <w:szCs w:val="23"/>
          <w:lang w:val="vi-VN"/>
        </w:rPr>
      </w:pPr>
      <w:r w:rsidRPr="003F01CF">
        <w:rPr>
          <w:rFonts w:eastAsia="Times New Roman"/>
          <w:sz w:val="23"/>
          <w:szCs w:val="23"/>
          <w:lang w:val="vi-VN"/>
        </w:rPr>
        <w:t xml:space="preserve">B. bật tất cả đèn trong nhà khi ở nhà một mình. </w:t>
      </w:r>
      <w:r w:rsidR="00D06006" w:rsidRPr="003F01CF">
        <w:rPr>
          <w:rFonts w:eastAsia="Times New Roman"/>
          <w:sz w:val="23"/>
          <w:szCs w:val="23"/>
          <w:lang w:val="vi-VN"/>
        </w:rPr>
        <w:tab/>
      </w:r>
      <w:r w:rsidRPr="003F01CF">
        <w:rPr>
          <w:rFonts w:eastAsia="Times New Roman"/>
          <w:sz w:val="23"/>
          <w:szCs w:val="23"/>
          <w:lang w:val="vi-VN"/>
        </w:rPr>
        <w:t>D. đòi mẹ mua những thứ mình thích.</w:t>
      </w:r>
    </w:p>
    <w:p w14:paraId="40522E00" w14:textId="0E4BBFD1" w:rsidR="00AD2556" w:rsidRPr="003F01CF" w:rsidRDefault="00AD2556" w:rsidP="00B40FB8">
      <w:pPr>
        <w:spacing w:after="0" w:line="240" w:lineRule="auto"/>
        <w:jc w:val="both"/>
        <w:rPr>
          <w:rFonts w:eastAsia="Arial"/>
          <w:b/>
          <w:i/>
          <w:iCs/>
          <w:color w:val="000000"/>
          <w:sz w:val="23"/>
          <w:szCs w:val="23"/>
          <w:lang w:val="vi-VN"/>
        </w:rPr>
      </w:pPr>
      <w:r w:rsidRPr="003F01CF">
        <w:rPr>
          <w:rFonts w:eastAsia="Times New Roman"/>
          <w:b/>
          <w:bCs/>
          <w:color w:val="000000"/>
          <w:spacing w:val="-8"/>
          <w:sz w:val="23"/>
          <w:szCs w:val="23"/>
          <w:lang w:val="vi-VN"/>
        </w:rPr>
        <w:t>Câu 6</w:t>
      </w:r>
      <w:r w:rsidR="00596C8F" w:rsidRPr="003F01CF">
        <w:rPr>
          <w:rFonts w:eastAsia="Times New Roman"/>
          <w:b/>
          <w:bCs/>
          <w:color w:val="000000"/>
          <w:spacing w:val="-8"/>
          <w:sz w:val="23"/>
          <w:szCs w:val="23"/>
          <w:lang w:val="vi-VN"/>
        </w:rPr>
        <w:t>:</w:t>
      </w:r>
      <w:r w:rsidRPr="003F01CF">
        <w:rPr>
          <w:rFonts w:eastAsia="Arial"/>
          <w:b/>
          <w:i/>
          <w:color w:val="000000"/>
          <w:sz w:val="23"/>
          <w:szCs w:val="23"/>
          <w:lang w:val="vi-VN"/>
        </w:rPr>
        <w:t> </w:t>
      </w:r>
      <w:r w:rsidRPr="003F01CF">
        <w:rPr>
          <w:rFonts w:eastAsia="Arial"/>
          <w:b/>
          <w:color w:val="000000"/>
          <w:sz w:val="23"/>
          <w:szCs w:val="23"/>
          <w:lang w:val="vi-VN"/>
        </w:rPr>
        <w:t xml:space="preserve">Điền cụm từ thích hợp vào chỗ trống (….) trong khái niệm sau: “…… </w:t>
      </w:r>
      <w:r w:rsidRPr="003F01CF">
        <w:rPr>
          <w:rFonts w:eastAsia="Arial"/>
          <w:b/>
          <w:i/>
          <w:iCs/>
          <w:color w:val="000000"/>
          <w:sz w:val="23"/>
          <w:szCs w:val="23"/>
          <w:lang w:val="vi-VN"/>
        </w:rPr>
        <w:t>là những hành vi sai lệch chuẩn mực xã hội, vi phạm đạo đức và pháp luật, mang tính phổ biến và gây hậu quả nghiêm trọng về mọi mặt đối với đời sống xã hội”.</w:t>
      </w:r>
    </w:p>
    <w:p w14:paraId="2BBB966F" w14:textId="31540D52" w:rsidR="00AD2556" w:rsidRPr="003F01CF" w:rsidRDefault="00AD2556" w:rsidP="00B40FB8">
      <w:pPr>
        <w:spacing w:after="0" w:line="240" w:lineRule="auto"/>
        <w:jc w:val="both"/>
        <w:rPr>
          <w:rFonts w:eastAsia="Arial"/>
          <w:color w:val="000000"/>
          <w:sz w:val="23"/>
          <w:szCs w:val="23"/>
          <w:lang w:val="vi-VN"/>
        </w:rPr>
      </w:pPr>
      <w:r w:rsidRPr="003F01CF">
        <w:rPr>
          <w:rFonts w:eastAsia="Arial"/>
          <w:color w:val="000000"/>
          <w:sz w:val="23"/>
          <w:szCs w:val="23"/>
          <w:lang w:val="vi-VN"/>
        </w:rPr>
        <w:t xml:space="preserve">A. Bạo hành trẻ em.    </w:t>
      </w:r>
      <w:r w:rsidR="00596C8F" w:rsidRPr="003F01CF">
        <w:rPr>
          <w:rFonts w:eastAsia="Arial"/>
          <w:color w:val="000000"/>
          <w:sz w:val="23"/>
          <w:szCs w:val="23"/>
          <w:lang w:val="vi-VN"/>
        </w:rPr>
        <w:tab/>
      </w:r>
      <w:r w:rsidR="00071440">
        <w:rPr>
          <w:rFonts w:eastAsia="Arial"/>
          <w:color w:val="000000"/>
          <w:sz w:val="23"/>
          <w:szCs w:val="23"/>
        </w:rPr>
        <w:tab/>
      </w:r>
      <w:r w:rsidRPr="003F01CF">
        <w:rPr>
          <w:rFonts w:eastAsia="Arial"/>
          <w:color w:val="000000"/>
          <w:sz w:val="23"/>
          <w:szCs w:val="23"/>
          <w:lang w:val="vi-VN"/>
        </w:rPr>
        <w:t xml:space="preserve">B. Tệ nạn xã hội </w:t>
      </w:r>
      <w:r w:rsidR="00596C8F" w:rsidRPr="003F01CF">
        <w:rPr>
          <w:rFonts w:eastAsia="Arial"/>
          <w:color w:val="000000"/>
          <w:sz w:val="23"/>
          <w:szCs w:val="23"/>
          <w:lang w:val="vi-VN"/>
        </w:rPr>
        <w:tab/>
      </w:r>
      <w:r w:rsidRPr="003F01CF">
        <w:rPr>
          <w:rFonts w:eastAsia="Arial"/>
          <w:color w:val="000000"/>
          <w:sz w:val="23"/>
          <w:szCs w:val="23"/>
          <w:lang w:val="vi-VN"/>
        </w:rPr>
        <w:t xml:space="preserve">C. Xâm hại trẻ em.  </w:t>
      </w:r>
      <w:r w:rsidR="00596C8F" w:rsidRPr="003F01CF">
        <w:rPr>
          <w:rFonts w:eastAsia="Arial"/>
          <w:color w:val="000000"/>
          <w:sz w:val="23"/>
          <w:szCs w:val="23"/>
          <w:lang w:val="vi-VN"/>
        </w:rPr>
        <w:tab/>
      </w:r>
      <w:r w:rsidR="00596C8F" w:rsidRPr="003F01CF">
        <w:rPr>
          <w:rFonts w:eastAsia="Arial"/>
          <w:color w:val="000000"/>
          <w:sz w:val="23"/>
          <w:szCs w:val="23"/>
          <w:lang w:val="vi-VN"/>
        </w:rPr>
        <w:tab/>
      </w:r>
      <w:r w:rsidRPr="003F01CF">
        <w:rPr>
          <w:rFonts w:eastAsia="Arial"/>
          <w:color w:val="000000"/>
          <w:sz w:val="23"/>
          <w:szCs w:val="23"/>
          <w:lang w:val="vi-VN"/>
        </w:rPr>
        <w:t>D. Ngược đãi động vật</w:t>
      </w:r>
    </w:p>
    <w:p w14:paraId="5686F165" w14:textId="77777777" w:rsidR="00AD2556" w:rsidRPr="003F01CF" w:rsidRDefault="00AD2556" w:rsidP="00B40FB8">
      <w:pPr>
        <w:spacing w:after="0" w:line="240" w:lineRule="auto"/>
        <w:jc w:val="both"/>
        <w:rPr>
          <w:rFonts w:eastAsia="Arial"/>
          <w:b/>
          <w:color w:val="000000"/>
          <w:sz w:val="23"/>
          <w:szCs w:val="23"/>
          <w:lang w:val="vi-VN"/>
        </w:rPr>
      </w:pPr>
      <w:r w:rsidRPr="003F01CF">
        <w:rPr>
          <w:rFonts w:eastAsia="Times New Roman"/>
          <w:b/>
          <w:bCs/>
          <w:color w:val="000000"/>
          <w:spacing w:val="-8"/>
          <w:sz w:val="23"/>
          <w:szCs w:val="23"/>
          <w:lang w:val="vi-VN"/>
        </w:rPr>
        <w:t xml:space="preserve">Câu 7: </w:t>
      </w:r>
      <w:r w:rsidRPr="003F01CF">
        <w:rPr>
          <w:rFonts w:eastAsia="Times New Roman"/>
          <w:b/>
          <w:color w:val="000000"/>
          <w:spacing w:val="-8"/>
          <w:sz w:val="23"/>
          <w:szCs w:val="23"/>
          <w:lang w:val="vi-VN"/>
        </w:rPr>
        <w:t xml:space="preserve"> Những tệ nạn xã hội nào sau đây được coi là con đường ngắn nhất làm lây lan HIV/AIDS?</w:t>
      </w:r>
    </w:p>
    <w:p w14:paraId="7DA794A4" w14:textId="15A0D609" w:rsidR="00AD2556" w:rsidRPr="003F01CF" w:rsidRDefault="00AD2556" w:rsidP="00B40FB8">
      <w:pPr>
        <w:spacing w:after="0" w:line="240" w:lineRule="auto"/>
        <w:rPr>
          <w:rFonts w:eastAsia="Times New Roman"/>
          <w:color w:val="000000"/>
          <w:spacing w:val="-8"/>
          <w:sz w:val="23"/>
          <w:szCs w:val="23"/>
          <w:lang w:val="vi-VN"/>
        </w:rPr>
      </w:pPr>
      <w:r w:rsidRPr="003F01CF">
        <w:rPr>
          <w:rFonts w:eastAsia="Times New Roman"/>
          <w:color w:val="000000"/>
          <w:spacing w:val="-8"/>
          <w:sz w:val="23"/>
          <w:szCs w:val="23"/>
          <w:lang w:val="vi-VN"/>
        </w:rPr>
        <w:t xml:space="preserve">A. Cờ bạc, mê tín dị đoan.   </w:t>
      </w:r>
      <w:r w:rsidRPr="003F01CF">
        <w:rPr>
          <w:rFonts w:eastAsia="Times New Roman"/>
          <w:color w:val="000000"/>
          <w:spacing w:val="-8"/>
          <w:sz w:val="23"/>
          <w:szCs w:val="23"/>
          <w:lang w:val="vi-VN"/>
        </w:rPr>
        <w:tab/>
      </w:r>
      <w:r w:rsidR="001D7501" w:rsidRPr="003F01CF">
        <w:rPr>
          <w:rFonts w:eastAsia="Times New Roman"/>
          <w:color w:val="000000"/>
          <w:spacing w:val="-8"/>
          <w:sz w:val="23"/>
          <w:szCs w:val="23"/>
          <w:lang w:val="fr-FR"/>
        </w:rPr>
        <w:t>B. Rượu chè, ma túy.</w:t>
      </w:r>
      <w:r w:rsidR="001D7501" w:rsidRPr="003F01CF">
        <w:rPr>
          <w:rFonts w:eastAsia="Times New Roman"/>
          <w:color w:val="000000"/>
          <w:spacing w:val="-8"/>
          <w:sz w:val="23"/>
          <w:szCs w:val="23"/>
          <w:lang w:val="vi-VN"/>
        </w:rPr>
        <w:t xml:space="preserve">  </w:t>
      </w:r>
      <w:r w:rsidR="001D7501" w:rsidRPr="003F01CF">
        <w:rPr>
          <w:rFonts w:eastAsia="Times New Roman"/>
          <w:color w:val="000000"/>
          <w:spacing w:val="-8"/>
          <w:sz w:val="23"/>
          <w:szCs w:val="23"/>
          <w:lang w:val="vi-VN"/>
        </w:rPr>
        <w:tab/>
      </w:r>
      <w:r w:rsidRPr="003F01CF">
        <w:rPr>
          <w:rFonts w:eastAsia="Times New Roman"/>
          <w:color w:val="000000"/>
          <w:spacing w:val="-8"/>
          <w:sz w:val="23"/>
          <w:szCs w:val="23"/>
          <w:lang w:val="vi-VN"/>
        </w:rPr>
        <w:t>C. Ma túy và mại dâm.</w:t>
      </w:r>
      <w:r w:rsidRPr="003F01CF">
        <w:rPr>
          <w:rFonts w:eastAsia="Times New Roman"/>
          <w:color w:val="000000"/>
          <w:spacing w:val="-8"/>
          <w:sz w:val="23"/>
          <w:szCs w:val="23"/>
          <w:lang w:val="vi-VN"/>
        </w:rPr>
        <w:tab/>
      </w:r>
      <w:r w:rsidR="001D7501" w:rsidRPr="003F01CF">
        <w:rPr>
          <w:rFonts w:eastAsia="Times New Roman"/>
          <w:color w:val="000000"/>
          <w:spacing w:val="-8"/>
          <w:sz w:val="23"/>
          <w:szCs w:val="23"/>
          <w:lang w:val="vi-VN"/>
        </w:rPr>
        <w:tab/>
        <w:t>D. Thuốc lá, mại dâm.</w:t>
      </w:r>
      <w:r w:rsidR="001D7501" w:rsidRPr="003F01CF">
        <w:rPr>
          <w:rFonts w:eastAsia="Times New Roman"/>
          <w:color w:val="000000"/>
          <w:spacing w:val="-8"/>
          <w:sz w:val="23"/>
          <w:szCs w:val="23"/>
          <w:lang w:val="vi-VN"/>
        </w:rPr>
        <w:tab/>
      </w:r>
    </w:p>
    <w:p w14:paraId="20FE46B3" w14:textId="77777777" w:rsidR="00AD2556" w:rsidRPr="003F01CF" w:rsidRDefault="00AD2556" w:rsidP="00B40FB8">
      <w:pPr>
        <w:spacing w:after="0" w:line="240" w:lineRule="auto"/>
        <w:jc w:val="both"/>
        <w:rPr>
          <w:rFonts w:eastAsia="Arial"/>
          <w:b/>
          <w:color w:val="000000"/>
          <w:sz w:val="23"/>
          <w:szCs w:val="23"/>
          <w:lang w:val="vi-VN"/>
        </w:rPr>
      </w:pPr>
      <w:r w:rsidRPr="003F01CF">
        <w:rPr>
          <w:rFonts w:eastAsia="Times New Roman"/>
          <w:b/>
          <w:bCs/>
          <w:color w:val="000000"/>
          <w:spacing w:val="-8"/>
          <w:sz w:val="23"/>
          <w:szCs w:val="23"/>
          <w:lang w:val="vi-VN"/>
        </w:rPr>
        <w:t>Câu 8</w:t>
      </w:r>
      <w:r w:rsidRPr="003F01CF">
        <w:rPr>
          <w:rFonts w:eastAsia="Times New Roman"/>
          <w:b/>
          <w:color w:val="000000"/>
          <w:spacing w:val="-8"/>
          <w:sz w:val="23"/>
          <w:szCs w:val="23"/>
          <w:lang w:val="vi-VN"/>
        </w:rPr>
        <w:t xml:space="preserve">: </w:t>
      </w:r>
      <w:r w:rsidRPr="003F01CF">
        <w:rPr>
          <w:rFonts w:eastAsia="Arial"/>
          <w:b/>
          <w:color w:val="000000"/>
          <w:sz w:val="23"/>
          <w:szCs w:val="23"/>
          <w:lang w:val="vi-VN"/>
        </w:rPr>
        <w:t xml:space="preserve">Nội dung nào sau đây phản ánh </w:t>
      </w:r>
      <w:r w:rsidRPr="003F01CF">
        <w:rPr>
          <w:rFonts w:eastAsia="Arial"/>
          <w:b/>
          <w:bCs/>
          <w:color w:val="000000"/>
          <w:sz w:val="23"/>
          <w:szCs w:val="23"/>
          <w:u w:val="single"/>
          <w:lang w:val="vi-VN"/>
        </w:rPr>
        <w:t>đúng</w:t>
      </w:r>
      <w:r w:rsidRPr="003F01CF">
        <w:rPr>
          <w:rFonts w:eastAsia="Arial"/>
          <w:b/>
          <w:color w:val="000000"/>
          <w:sz w:val="23"/>
          <w:szCs w:val="23"/>
          <w:lang w:val="vi-VN"/>
        </w:rPr>
        <w:t xml:space="preserve"> biện pháp phòng, chống tệ nạn xã hội?</w:t>
      </w:r>
    </w:p>
    <w:p w14:paraId="55EB02E3" w14:textId="77777777" w:rsidR="00AD2556" w:rsidRPr="003F01CF" w:rsidRDefault="00AD2556" w:rsidP="00B40FB8">
      <w:pPr>
        <w:spacing w:after="0" w:line="240" w:lineRule="auto"/>
        <w:jc w:val="both"/>
        <w:rPr>
          <w:rFonts w:eastAsia="Arial"/>
          <w:color w:val="000000"/>
          <w:sz w:val="23"/>
          <w:szCs w:val="23"/>
          <w:lang w:val="vi-VN"/>
        </w:rPr>
      </w:pPr>
      <w:r w:rsidRPr="003F01CF">
        <w:rPr>
          <w:rFonts w:eastAsia="Arial"/>
          <w:color w:val="000000"/>
          <w:sz w:val="23"/>
          <w:szCs w:val="23"/>
          <w:lang w:val="vi-VN"/>
        </w:rPr>
        <w:t>A. Khuyến khích lối sống thích hưởng thủ, ăn chơi, đua đòi.</w:t>
      </w:r>
    </w:p>
    <w:p w14:paraId="33DAB1B5" w14:textId="77777777" w:rsidR="00AD2556" w:rsidRPr="003F01CF" w:rsidRDefault="00AD2556" w:rsidP="00B40FB8">
      <w:pPr>
        <w:spacing w:after="0" w:line="240" w:lineRule="auto"/>
        <w:jc w:val="both"/>
        <w:rPr>
          <w:rFonts w:eastAsia="Arial"/>
          <w:color w:val="000000"/>
          <w:sz w:val="23"/>
          <w:szCs w:val="23"/>
          <w:lang w:val="vi-VN"/>
        </w:rPr>
      </w:pPr>
      <w:r w:rsidRPr="003F01CF">
        <w:rPr>
          <w:rFonts w:eastAsia="Arial"/>
          <w:color w:val="000000"/>
          <w:sz w:val="23"/>
          <w:szCs w:val="23"/>
          <w:lang w:val="vi-VN"/>
        </w:rPr>
        <w:t>B. Đẩy mạnh tuyên truyền để phòng, chống tệ nạn xã hội.</w:t>
      </w:r>
    </w:p>
    <w:p w14:paraId="67E02E2A" w14:textId="77777777" w:rsidR="00AD2556" w:rsidRPr="003F01CF" w:rsidRDefault="00AD2556" w:rsidP="00B40FB8">
      <w:pPr>
        <w:spacing w:after="0" w:line="240" w:lineRule="auto"/>
        <w:jc w:val="both"/>
        <w:rPr>
          <w:rFonts w:eastAsia="Arial"/>
          <w:color w:val="000000"/>
          <w:sz w:val="23"/>
          <w:szCs w:val="23"/>
          <w:lang w:val="vi-VN"/>
        </w:rPr>
      </w:pPr>
      <w:r w:rsidRPr="003F01CF">
        <w:rPr>
          <w:rFonts w:eastAsia="Arial"/>
          <w:color w:val="000000"/>
          <w:sz w:val="23"/>
          <w:szCs w:val="23"/>
          <w:lang w:val="vi-VN"/>
        </w:rPr>
        <w:t>C. Chỉ chú trọng làm ăn kinh tế hơn giáo dục con cái.</w:t>
      </w:r>
    </w:p>
    <w:p w14:paraId="1E57F10E" w14:textId="77777777" w:rsidR="00AD2556" w:rsidRPr="003F01CF" w:rsidRDefault="00AD2556" w:rsidP="00B40FB8">
      <w:pPr>
        <w:spacing w:after="0" w:line="240" w:lineRule="auto"/>
        <w:jc w:val="both"/>
        <w:rPr>
          <w:rFonts w:eastAsia="Arial"/>
          <w:color w:val="000000"/>
          <w:sz w:val="23"/>
          <w:szCs w:val="23"/>
          <w:lang w:val="vi-VN"/>
        </w:rPr>
      </w:pPr>
      <w:r w:rsidRPr="003F01CF">
        <w:rPr>
          <w:rFonts w:eastAsia="Arial"/>
          <w:color w:val="000000"/>
          <w:sz w:val="23"/>
          <w:szCs w:val="23"/>
          <w:lang w:val="vi-VN"/>
        </w:rPr>
        <w:t>D. Không cần duy trì lối sống giản dị, lành mạnh.</w:t>
      </w:r>
    </w:p>
    <w:p w14:paraId="2EC759DD" w14:textId="77777777" w:rsidR="00AD2556" w:rsidRPr="003F01CF" w:rsidRDefault="00AD2556" w:rsidP="00B40FB8">
      <w:pPr>
        <w:spacing w:after="0" w:line="240" w:lineRule="auto"/>
        <w:jc w:val="both"/>
        <w:rPr>
          <w:rFonts w:eastAsia="Arial"/>
          <w:b/>
          <w:color w:val="000000"/>
          <w:sz w:val="23"/>
          <w:szCs w:val="23"/>
          <w:lang w:val="vi-VN"/>
        </w:rPr>
      </w:pPr>
      <w:r w:rsidRPr="003F01CF">
        <w:rPr>
          <w:rFonts w:eastAsia="Times New Roman"/>
          <w:b/>
          <w:bCs/>
          <w:color w:val="000000"/>
          <w:spacing w:val="-8"/>
          <w:sz w:val="23"/>
          <w:szCs w:val="23"/>
          <w:lang w:val="vi-VN"/>
        </w:rPr>
        <w:t>Câu 9:</w:t>
      </w:r>
      <w:r w:rsidRPr="003F01CF">
        <w:rPr>
          <w:rFonts w:eastAsia="Times New Roman"/>
          <w:b/>
          <w:color w:val="000000"/>
          <w:spacing w:val="-8"/>
          <w:sz w:val="23"/>
          <w:szCs w:val="23"/>
          <w:lang w:val="vi-VN"/>
        </w:rPr>
        <w:t xml:space="preserve"> </w:t>
      </w:r>
      <w:r w:rsidRPr="003F01CF">
        <w:rPr>
          <w:rFonts w:eastAsia="Arial"/>
          <w:b/>
          <w:color w:val="000000"/>
          <w:sz w:val="23"/>
          <w:szCs w:val="23"/>
          <w:lang w:val="vi-VN"/>
        </w:rPr>
        <w:t xml:space="preserve">Ý kiến nào dưới đây </w:t>
      </w:r>
      <w:r w:rsidRPr="003F01CF">
        <w:rPr>
          <w:rFonts w:eastAsia="Arial"/>
          <w:b/>
          <w:bCs/>
          <w:color w:val="000000"/>
          <w:sz w:val="23"/>
          <w:szCs w:val="23"/>
          <w:u w:val="single"/>
          <w:lang w:val="vi-VN"/>
        </w:rPr>
        <w:t>đúng</w:t>
      </w:r>
      <w:r w:rsidRPr="003F01CF">
        <w:rPr>
          <w:rFonts w:eastAsia="Arial"/>
          <w:b/>
          <w:color w:val="000000"/>
          <w:sz w:val="23"/>
          <w:szCs w:val="23"/>
          <w:lang w:val="vi-VN"/>
        </w:rPr>
        <w:t xml:space="preserve"> khi nói về tệ nạn xã hội?</w:t>
      </w:r>
    </w:p>
    <w:p w14:paraId="30CF3A78" w14:textId="77777777" w:rsidR="00AD2556" w:rsidRPr="003F01CF" w:rsidRDefault="00AD2556" w:rsidP="00B40FB8">
      <w:pPr>
        <w:spacing w:after="0" w:line="240" w:lineRule="auto"/>
        <w:jc w:val="both"/>
        <w:rPr>
          <w:rFonts w:eastAsia="Arial"/>
          <w:color w:val="000000"/>
          <w:sz w:val="23"/>
          <w:szCs w:val="23"/>
          <w:lang w:val="vi-VN"/>
        </w:rPr>
      </w:pPr>
      <w:r w:rsidRPr="003F01CF">
        <w:rPr>
          <w:rFonts w:eastAsia="Arial"/>
          <w:color w:val="000000"/>
          <w:sz w:val="23"/>
          <w:szCs w:val="23"/>
          <w:lang w:val="vi-VN"/>
        </w:rPr>
        <w:t>A. Tệ nạn xã hội chỉ bắt nguồn từ nguyên nhân: lười biếng, đua đòi.</w:t>
      </w:r>
    </w:p>
    <w:p w14:paraId="1902D680" w14:textId="77777777" w:rsidR="00AD2556" w:rsidRPr="003F01CF" w:rsidRDefault="00AD2556" w:rsidP="00B40FB8">
      <w:pPr>
        <w:spacing w:after="0" w:line="240" w:lineRule="auto"/>
        <w:jc w:val="both"/>
        <w:rPr>
          <w:rFonts w:eastAsia="Arial"/>
          <w:color w:val="000000"/>
          <w:sz w:val="23"/>
          <w:szCs w:val="23"/>
          <w:lang w:val="vi-VN"/>
        </w:rPr>
      </w:pPr>
      <w:r w:rsidRPr="003F01CF">
        <w:rPr>
          <w:rFonts w:eastAsia="Arial"/>
          <w:color w:val="000000"/>
          <w:sz w:val="23"/>
          <w:szCs w:val="23"/>
          <w:lang w:val="vi-VN"/>
        </w:rPr>
        <w:t>B. Tội phạm ma túy chỉ vi phạm pháp luật, không vi phạm về đạo đức.</w:t>
      </w:r>
    </w:p>
    <w:p w14:paraId="1CEBBC3A" w14:textId="77777777" w:rsidR="00AD2556" w:rsidRPr="003F01CF" w:rsidRDefault="00AD2556" w:rsidP="00B40FB8">
      <w:pPr>
        <w:spacing w:after="0" w:line="240" w:lineRule="auto"/>
        <w:jc w:val="both"/>
        <w:rPr>
          <w:rFonts w:eastAsia="Arial"/>
          <w:color w:val="000000"/>
          <w:sz w:val="23"/>
          <w:szCs w:val="23"/>
          <w:lang w:val="vi-VN"/>
        </w:rPr>
      </w:pPr>
      <w:r w:rsidRPr="003F01CF">
        <w:rPr>
          <w:rFonts w:eastAsia="Arial"/>
          <w:color w:val="000000"/>
          <w:sz w:val="23"/>
          <w:szCs w:val="23"/>
          <w:lang w:val="vi-VN"/>
        </w:rPr>
        <w:t>C. Tệ nạn xã hội gây hậu quả nghiêm trọng cho cá nhân, gia đình và xã hội.</w:t>
      </w:r>
    </w:p>
    <w:p w14:paraId="1AA0BABD" w14:textId="77777777" w:rsidR="00AD2556" w:rsidRPr="003F01CF" w:rsidRDefault="00AD2556" w:rsidP="00B40FB8">
      <w:pPr>
        <w:spacing w:after="0" w:line="240" w:lineRule="auto"/>
        <w:jc w:val="both"/>
        <w:rPr>
          <w:rFonts w:eastAsia="Arial"/>
          <w:color w:val="000000"/>
          <w:sz w:val="23"/>
          <w:szCs w:val="23"/>
          <w:lang w:val="vi-VN"/>
        </w:rPr>
      </w:pPr>
      <w:r w:rsidRPr="003F01CF">
        <w:rPr>
          <w:rFonts w:eastAsia="Arial"/>
          <w:color w:val="000000"/>
          <w:sz w:val="23"/>
          <w:szCs w:val="23"/>
          <w:lang w:val="vi-VN"/>
        </w:rPr>
        <w:t>D. Để bảo vệ bản thân, chúng ta cần xa lánh những người mắc bệnh xã hội.</w:t>
      </w:r>
    </w:p>
    <w:p w14:paraId="2328AAF2" w14:textId="77777777" w:rsidR="00AD2556" w:rsidRPr="003F01CF" w:rsidRDefault="00AD2556" w:rsidP="00B40FB8">
      <w:pPr>
        <w:spacing w:after="0" w:line="240" w:lineRule="auto"/>
        <w:jc w:val="both"/>
        <w:rPr>
          <w:rFonts w:eastAsia="Times New Roman"/>
          <w:sz w:val="23"/>
          <w:szCs w:val="23"/>
          <w:lang w:val="vi-VN"/>
        </w:rPr>
      </w:pPr>
      <w:r w:rsidRPr="003F01CF">
        <w:rPr>
          <w:rFonts w:eastAsia="Times New Roman"/>
          <w:b/>
          <w:bCs/>
          <w:color w:val="000000"/>
          <w:sz w:val="23"/>
          <w:szCs w:val="23"/>
          <w:lang w:val="vi-VN"/>
        </w:rPr>
        <w:t>Câu 10: Hành vi nào dưới đây là tệ nạn xã hội?</w:t>
      </w:r>
    </w:p>
    <w:p w14:paraId="6A32C7EC" w14:textId="008FDC8F" w:rsidR="00AD2556" w:rsidRPr="003F01CF" w:rsidRDefault="00AD2556" w:rsidP="00B40FB8">
      <w:pPr>
        <w:shd w:val="clear" w:color="auto" w:fill="FFFFFF"/>
        <w:spacing w:after="0" w:line="240" w:lineRule="auto"/>
        <w:jc w:val="both"/>
        <w:rPr>
          <w:rFonts w:eastAsia="Times New Roman"/>
          <w:sz w:val="23"/>
          <w:szCs w:val="23"/>
          <w:lang w:val="vi-VN"/>
        </w:rPr>
      </w:pPr>
      <w:r w:rsidRPr="003F01CF">
        <w:rPr>
          <w:rFonts w:eastAsia="Times New Roman"/>
          <w:color w:val="000000"/>
          <w:sz w:val="23"/>
          <w:szCs w:val="23"/>
          <w:lang w:val="vi-VN"/>
        </w:rPr>
        <w:t xml:space="preserve">A. Anh Q thường xuyên sử dụng ma túy.        </w:t>
      </w:r>
      <w:r w:rsidR="00071440">
        <w:rPr>
          <w:rFonts w:eastAsia="Times New Roman"/>
          <w:color w:val="000000"/>
          <w:sz w:val="23"/>
          <w:szCs w:val="23"/>
        </w:rPr>
        <w:tab/>
      </w:r>
      <w:r w:rsidR="001C671A" w:rsidRPr="003F01CF">
        <w:rPr>
          <w:rFonts w:eastAsia="Times New Roman"/>
          <w:color w:val="000000"/>
          <w:sz w:val="23"/>
          <w:szCs w:val="23"/>
          <w:lang w:val="vi-VN"/>
        </w:rPr>
        <w:t xml:space="preserve"> </w:t>
      </w:r>
      <w:r w:rsidR="00B40FB8" w:rsidRPr="003F01CF">
        <w:rPr>
          <w:rFonts w:eastAsia="Times New Roman"/>
          <w:color w:val="000000"/>
          <w:sz w:val="23"/>
          <w:szCs w:val="23"/>
        </w:rPr>
        <w:tab/>
      </w:r>
      <w:r w:rsidRPr="003F01CF">
        <w:rPr>
          <w:rFonts w:eastAsia="Times New Roman"/>
          <w:color w:val="000000"/>
          <w:sz w:val="23"/>
          <w:szCs w:val="23"/>
          <w:lang w:val="vi-VN"/>
        </w:rPr>
        <w:t>C. Bạn H từ chối việc hút thuốc lá khi bị dụ dỗ   </w:t>
      </w:r>
    </w:p>
    <w:p w14:paraId="392CA9E9" w14:textId="4A60F147" w:rsidR="00AD2556" w:rsidRPr="003F01CF" w:rsidRDefault="00AD2556" w:rsidP="00B40FB8">
      <w:pPr>
        <w:shd w:val="clear" w:color="auto" w:fill="FFFFFF"/>
        <w:spacing w:after="0" w:line="240" w:lineRule="auto"/>
        <w:jc w:val="both"/>
        <w:rPr>
          <w:rFonts w:eastAsia="Times New Roman"/>
          <w:sz w:val="23"/>
          <w:szCs w:val="23"/>
          <w:lang w:val="vi-VN"/>
        </w:rPr>
      </w:pPr>
      <w:r w:rsidRPr="003F01CF">
        <w:rPr>
          <w:rFonts w:eastAsia="Times New Roman"/>
          <w:color w:val="000000"/>
          <w:sz w:val="23"/>
          <w:szCs w:val="23"/>
          <w:lang w:val="vi-VN"/>
        </w:rPr>
        <w:t xml:space="preserve">B. Chị M không xa lánh người nhiễm HIV.     </w:t>
      </w:r>
      <w:r w:rsidR="00305737" w:rsidRPr="003F01CF">
        <w:rPr>
          <w:rFonts w:eastAsia="Times New Roman"/>
          <w:color w:val="000000"/>
          <w:sz w:val="23"/>
          <w:szCs w:val="23"/>
          <w:lang w:val="vi-VN"/>
        </w:rPr>
        <w:t xml:space="preserve"> </w:t>
      </w:r>
      <w:r w:rsidR="00B40FB8" w:rsidRPr="003F01CF">
        <w:rPr>
          <w:rFonts w:eastAsia="Times New Roman"/>
          <w:color w:val="000000"/>
          <w:sz w:val="23"/>
          <w:szCs w:val="23"/>
        </w:rPr>
        <w:tab/>
      </w:r>
      <w:r w:rsidRPr="003F01CF">
        <w:rPr>
          <w:rFonts w:eastAsia="Times New Roman"/>
          <w:color w:val="000000"/>
          <w:sz w:val="23"/>
          <w:szCs w:val="23"/>
          <w:lang w:val="vi-VN"/>
        </w:rPr>
        <w:t>D. Bạn T luôn thực hiện tốt nội quy nhà trường</w:t>
      </w:r>
    </w:p>
    <w:p w14:paraId="017F2F2F" w14:textId="77777777" w:rsidR="00AD2556" w:rsidRPr="003F01CF" w:rsidRDefault="00AD2556" w:rsidP="00B40FB8">
      <w:pPr>
        <w:spacing w:after="0" w:line="240" w:lineRule="auto"/>
        <w:jc w:val="both"/>
        <w:rPr>
          <w:rFonts w:eastAsia="Times New Roman"/>
          <w:b/>
          <w:spacing w:val="-10"/>
          <w:sz w:val="23"/>
          <w:szCs w:val="23"/>
          <w:shd w:val="clear" w:color="auto" w:fill="FFFFFF"/>
          <w:lang w:val="vi-VN"/>
        </w:rPr>
      </w:pPr>
      <w:r w:rsidRPr="003F01CF">
        <w:rPr>
          <w:rFonts w:eastAsia="Times New Roman"/>
          <w:b/>
          <w:bCs/>
          <w:spacing w:val="-8"/>
          <w:sz w:val="23"/>
          <w:szCs w:val="23"/>
          <w:lang w:val="vi-VN"/>
        </w:rPr>
        <w:t>Câu 11:</w:t>
      </w:r>
      <w:r w:rsidRPr="003F01CF">
        <w:rPr>
          <w:rFonts w:eastAsia="Times New Roman"/>
          <w:b/>
          <w:spacing w:val="-8"/>
          <w:sz w:val="23"/>
          <w:szCs w:val="23"/>
          <w:lang w:val="vi-VN"/>
        </w:rPr>
        <w:t xml:space="preserve"> </w:t>
      </w:r>
      <w:r w:rsidRPr="003F01CF">
        <w:rPr>
          <w:rFonts w:eastAsia="Times New Roman"/>
          <w:b/>
          <w:spacing w:val="-8"/>
          <w:sz w:val="23"/>
          <w:szCs w:val="23"/>
          <w:shd w:val="clear" w:color="auto" w:fill="FFFFFF"/>
          <w:lang w:val="vi-VN"/>
        </w:rPr>
        <w:t xml:space="preserve">Những người gắn bó với nhau do hôn nhân, có mối quan hệ huyết thống, quan hệ nuôi dưỡng làm </w:t>
      </w:r>
      <w:r w:rsidRPr="003F01CF">
        <w:rPr>
          <w:rFonts w:eastAsia="Times New Roman"/>
          <w:b/>
          <w:spacing w:val="-10"/>
          <w:sz w:val="23"/>
          <w:szCs w:val="23"/>
          <w:shd w:val="clear" w:color="auto" w:fill="FFFFFF"/>
          <w:lang w:val="vi-VN"/>
        </w:rPr>
        <w:t>phát sinh các quyền và nghĩa vụ giữa họ với nhau theo quy định của Luật Hôn nhân và Gia đình được gọi là gì?</w:t>
      </w:r>
    </w:p>
    <w:p w14:paraId="0741C1E5" w14:textId="2A0CFE4B" w:rsidR="00AD2556" w:rsidRPr="003F01CF" w:rsidRDefault="00AD2556" w:rsidP="00B40FB8">
      <w:pPr>
        <w:spacing w:after="0" w:line="240" w:lineRule="auto"/>
        <w:jc w:val="both"/>
        <w:rPr>
          <w:rFonts w:eastAsia="Times New Roman"/>
          <w:spacing w:val="-8"/>
          <w:sz w:val="23"/>
          <w:szCs w:val="23"/>
        </w:rPr>
      </w:pPr>
      <w:r w:rsidRPr="003F01CF">
        <w:rPr>
          <w:rFonts w:eastAsia="Times New Roman"/>
          <w:spacing w:val="-8"/>
          <w:sz w:val="23"/>
          <w:szCs w:val="23"/>
          <w:shd w:val="clear" w:color="auto" w:fill="FFFFFF"/>
          <w:lang w:val="vi-VN"/>
        </w:rPr>
        <w:t xml:space="preserve">A. huyết thống.  </w:t>
      </w:r>
      <w:r w:rsidRPr="003F01CF">
        <w:rPr>
          <w:rFonts w:eastAsia="Times New Roman"/>
          <w:spacing w:val="-8"/>
          <w:sz w:val="23"/>
          <w:szCs w:val="23"/>
          <w:shd w:val="clear" w:color="auto" w:fill="FFFFFF"/>
          <w:lang w:val="vi-VN"/>
        </w:rPr>
        <w:tab/>
      </w:r>
      <w:r w:rsidR="00D9342E" w:rsidRPr="003F01CF">
        <w:rPr>
          <w:rFonts w:eastAsia="Times New Roman"/>
          <w:spacing w:val="-8"/>
          <w:sz w:val="23"/>
          <w:szCs w:val="23"/>
          <w:shd w:val="clear" w:color="auto" w:fill="FFFFFF"/>
          <w:lang w:val="vi-VN"/>
        </w:rPr>
        <w:tab/>
      </w:r>
      <w:r w:rsidR="00071440">
        <w:rPr>
          <w:rFonts w:eastAsia="Times New Roman"/>
          <w:spacing w:val="-8"/>
          <w:sz w:val="23"/>
          <w:szCs w:val="23"/>
          <w:shd w:val="clear" w:color="auto" w:fill="FFFFFF"/>
        </w:rPr>
        <w:tab/>
      </w:r>
      <w:r w:rsidRPr="003F01CF">
        <w:rPr>
          <w:rFonts w:eastAsia="Times New Roman"/>
          <w:spacing w:val="-8"/>
          <w:sz w:val="23"/>
          <w:szCs w:val="23"/>
          <w:shd w:val="clear" w:color="auto" w:fill="FFFFFF"/>
          <w:lang w:val="vi-VN"/>
        </w:rPr>
        <w:t xml:space="preserve">B. người thân.  </w:t>
      </w:r>
      <w:r w:rsidRPr="003F01CF">
        <w:rPr>
          <w:rFonts w:eastAsia="Times New Roman"/>
          <w:spacing w:val="-8"/>
          <w:sz w:val="23"/>
          <w:szCs w:val="23"/>
          <w:shd w:val="clear" w:color="auto" w:fill="FFFFFF"/>
          <w:lang w:val="vi-VN"/>
        </w:rPr>
        <w:tab/>
        <w:t xml:space="preserve"> </w:t>
      </w:r>
      <w:r w:rsidR="00D9342E" w:rsidRPr="003F01CF">
        <w:rPr>
          <w:rFonts w:eastAsia="Times New Roman"/>
          <w:spacing w:val="-8"/>
          <w:sz w:val="23"/>
          <w:szCs w:val="23"/>
          <w:shd w:val="clear" w:color="auto" w:fill="FFFFFF"/>
          <w:lang w:val="vi-VN"/>
        </w:rPr>
        <w:tab/>
      </w:r>
      <w:r w:rsidRPr="003F01CF">
        <w:rPr>
          <w:rFonts w:eastAsia="Times New Roman"/>
          <w:spacing w:val="-8"/>
          <w:sz w:val="23"/>
          <w:szCs w:val="23"/>
          <w:shd w:val="clear" w:color="auto" w:fill="FFFFFF"/>
        </w:rPr>
        <w:t>C. gia đình.</w:t>
      </w:r>
      <w:r w:rsidRPr="003F01CF">
        <w:rPr>
          <w:rFonts w:eastAsia="Times New Roman"/>
          <w:spacing w:val="-8"/>
          <w:sz w:val="23"/>
          <w:szCs w:val="23"/>
          <w:shd w:val="clear" w:color="auto" w:fill="FFFFFF"/>
          <w:lang w:val="vi-VN"/>
        </w:rPr>
        <w:t xml:space="preserve">  </w:t>
      </w:r>
      <w:r w:rsidRPr="003F01CF">
        <w:rPr>
          <w:rFonts w:eastAsia="Times New Roman"/>
          <w:spacing w:val="-8"/>
          <w:sz w:val="23"/>
          <w:szCs w:val="23"/>
          <w:shd w:val="clear" w:color="auto" w:fill="FFFFFF"/>
          <w:lang w:val="vi-VN"/>
        </w:rPr>
        <w:tab/>
      </w:r>
      <w:r w:rsidRPr="003F01CF">
        <w:rPr>
          <w:rFonts w:eastAsia="Times New Roman"/>
          <w:spacing w:val="-8"/>
          <w:sz w:val="23"/>
          <w:szCs w:val="23"/>
          <w:shd w:val="clear" w:color="auto" w:fill="FFFFFF"/>
          <w:lang w:val="vi-VN"/>
        </w:rPr>
        <w:tab/>
      </w:r>
      <w:r w:rsidRPr="003F01CF">
        <w:rPr>
          <w:rFonts w:eastAsia="Times New Roman"/>
          <w:spacing w:val="-8"/>
          <w:sz w:val="23"/>
          <w:szCs w:val="23"/>
          <w:shd w:val="clear" w:color="auto" w:fill="FFFFFF"/>
        </w:rPr>
        <w:t>D. tình yêu.</w:t>
      </w:r>
      <w:r w:rsidRPr="003F01CF">
        <w:rPr>
          <w:rFonts w:eastAsia="Times New Roman"/>
          <w:spacing w:val="-8"/>
          <w:sz w:val="23"/>
          <w:szCs w:val="23"/>
          <w:shd w:val="clear" w:color="auto" w:fill="FFFFFF"/>
        </w:rPr>
        <w:tab/>
      </w:r>
    </w:p>
    <w:p w14:paraId="00B81AEE" w14:textId="77777777" w:rsidR="00AD2556" w:rsidRPr="003F01CF" w:rsidRDefault="00AD2556" w:rsidP="00B40FB8">
      <w:pPr>
        <w:spacing w:after="0" w:line="240" w:lineRule="auto"/>
        <w:jc w:val="both"/>
        <w:rPr>
          <w:rFonts w:eastAsia="Times New Roman"/>
          <w:b/>
          <w:spacing w:val="-8"/>
          <w:sz w:val="23"/>
          <w:szCs w:val="23"/>
        </w:rPr>
      </w:pPr>
      <w:r w:rsidRPr="003F01CF">
        <w:rPr>
          <w:rFonts w:eastAsia="Times New Roman"/>
          <w:b/>
          <w:bCs/>
          <w:spacing w:val="-8"/>
          <w:sz w:val="23"/>
          <w:szCs w:val="23"/>
        </w:rPr>
        <w:t>Câu 12</w:t>
      </w:r>
      <w:r w:rsidRPr="003F01CF">
        <w:rPr>
          <w:rFonts w:eastAsia="Times New Roman"/>
          <w:b/>
          <w:bCs/>
          <w:spacing w:val="-8"/>
          <w:sz w:val="23"/>
          <w:szCs w:val="23"/>
          <w:lang w:val="vi-VN"/>
        </w:rPr>
        <w:t>:</w:t>
      </w:r>
      <w:r w:rsidRPr="003F01CF">
        <w:rPr>
          <w:rFonts w:eastAsia="Times New Roman"/>
          <w:b/>
          <w:spacing w:val="-8"/>
          <w:sz w:val="23"/>
          <w:szCs w:val="23"/>
        </w:rPr>
        <w:t xml:space="preserve">  Ý kiến nào sau đây </w:t>
      </w:r>
      <w:r w:rsidRPr="003F01CF">
        <w:rPr>
          <w:rFonts w:eastAsia="Times New Roman"/>
          <w:b/>
          <w:i/>
          <w:spacing w:val="-8"/>
          <w:sz w:val="23"/>
          <w:szCs w:val="23"/>
          <w:u w:val="single"/>
        </w:rPr>
        <w:t>không đúng</w:t>
      </w:r>
      <w:r w:rsidRPr="003F01CF">
        <w:rPr>
          <w:rFonts w:eastAsia="Times New Roman"/>
          <w:b/>
          <w:spacing w:val="-8"/>
          <w:sz w:val="23"/>
          <w:szCs w:val="23"/>
        </w:rPr>
        <w:t xml:space="preserve"> khi nói về vai trò của gia đình?</w:t>
      </w:r>
    </w:p>
    <w:p w14:paraId="6C0C7356" w14:textId="4F843A65" w:rsidR="00764D53" w:rsidRPr="003F01CF" w:rsidRDefault="00AD2556" w:rsidP="00B40FB8">
      <w:pPr>
        <w:spacing w:after="0" w:line="240" w:lineRule="auto"/>
        <w:jc w:val="both"/>
        <w:rPr>
          <w:rFonts w:eastAsia="Times New Roman"/>
          <w:spacing w:val="-8"/>
          <w:sz w:val="23"/>
          <w:szCs w:val="23"/>
          <w:lang w:val="vi-VN"/>
        </w:rPr>
      </w:pPr>
      <w:r w:rsidRPr="003F01CF">
        <w:rPr>
          <w:rFonts w:eastAsia="Times New Roman"/>
          <w:spacing w:val="-8"/>
          <w:sz w:val="23"/>
          <w:szCs w:val="23"/>
        </w:rPr>
        <w:t>A. Gia đình là tế bào của xã hội.</w:t>
      </w:r>
      <w:r w:rsidR="00764D53" w:rsidRPr="003F01CF">
        <w:rPr>
          <w:rFonts w:eastAsia="Times New Roman"/>
          <w:spacing w:val="-8"/>
          <w:sz w:val="23"/>
          <w:szCs w:val="23"/>
          <w:lang w:val="vi-VN"/>
        </w:rPr>
        <w:t xml:space="preserve"> </w:t>
      </w:r>
      <w:r w:rsidR="00764D53" w:rsidRPr="003F01CF">
        <w:rPr>
          <w:rFonts w:eastAsia="Times New Roman"/>
          <w:spacing w:val="-8"/>
          <w:sz w:val="23"/>
          <w:szCs w:val="23"/>
          <w:lang w:val="vi-VN"/>
        </w:rPr>
        <w:tab/>
      </w:r>
      <w:r w:rsidR="00764D53" w:rsidRPr="003F01CF">
        <w:rPr>
          <w:rFonts w:eastAsia="Times New Roman"/>
          <w:spacing w:val="-8"/>
          <w:sz w:val="23"/>
          <w:szCs w:val="23"/>
          <w:lang w:val="vi-VN"/>
        </w:rPr>
        <w:tab/>
      </w:r>
      <w:r w:rsidR="00764D53" w:rsidRPr="003F01CF">
        <w:rPr>
          <w:rFonts w:eastAsia="Times New Roman"/>
          <w:spacing w:val="-8"/>
          <w:sz w:val="23"/>
          <w:szCs w:val="23"/>
          <w:lang w:val="vi-VN"/>
        </w:rPr>
        <w:tab/>
      </w:r>
      <w:r w:rsidR="00071440">
        <w:rPr>
          <w:rFonts w:eastAsia="Times New Roman"/>
          <w:spacing w:val="-8"/>
          <w:sz w:val="23"/>
          <w:szCs w:val="23"/>
        </w:rPr>
        <w:tab/>
      </w:r>
      <w:r w:rsidR="00764D53" w:rsidRPr="003F01CF">
        <w:rPr>
          <w:rFonts w:eastAsia="Times New Roman"/>
          <w:spacing w:val="-8"/>
          <w:sz w:val="23"/>
          <w:szCs w:val="23"/>
          <w:lang w:val="vi-VN"/>
        </w:rPr>
        <w:t>C. Gia đình là tổ ấm đem lại hạnh phúc cho cá nhân.</w:t>
      </w:r>
    </w:p>
    <w:p w14:paraId="03EB58D0" w14:textId="7A84B908" w:rsidR="00764D53" w:rsidRPr="003F01CF" w:rsidRDefault="00AD2556" w:rsidP="00B40FB8">
      <w:pPr>
        <w:spacing w:after="0" w:line="240" w:lineRule="auto"/>
        <w:jc w:val="both"/>
        <w:rPr>
          <w:rFonts w:eastAsia="Times New Roman"/>
          <w:bCs/>
          <w:spacing w:val="-8"/>
          <w:sz w:val="23"/>
          <w:szCs w:val="23"/>
          <w:lang w:val="vi-VN"/>
        </w:rPr>
      </w:pPr>
      <w:r w:rsidRPr="003F01CF">
        <w:rPr>
          <w:rFonts w:eastAsia="Times New Roman"/>
          <w:spacing w:val="-8"/>
          <w:sz w:val="23"/>
          <w:szCs w:val="23"/>
          <w:lang w:val="vi-VN"/>
        </w:rPr>
        <w:t>B. Gia đình là nơi nuôi dưỡng và giáo dục con, cháu.</w:t>
      </w:r>
      <w:r w:rsidR="00764D53" w:rsidRPr="003F01CF">
        <w:rPr>
          <w:rFonts w:eastAsia="Times New Roman"/>
          <w:spacing w:val="-8"/>
          <w:sz w:val="23"/>
          <w:szCs w:val="23"/>
          <w:lang w:val="vi-VN"/>
        </w:rPr>
        <w:t xml:space="preserve"> </w:t>
      </w:r>
      <w:r w:rsidR="00764D53" w:rsidRPr="003F01CF">
        <w:rPr>
          <w:rFonts w:eastAsia="Times New Roman"/>
          <w:spacing w:val="-8"/>
          <w:sz w:val="23"/>
          <w:szCs w:val="23"/>
          <w:lang w:val="vi-VN"/>
        </w:rPr>
        <w:tab/>
        <w:t>D. Gia đình là cơ quan phòng, chống tệ nạn xã hội.</w:t>
      </w:r>
    </w:p>
    <w:p w14:paraId="327CD018" w14:textId="77777777" w:rsidR="00AD2556" w:rsidRPr="003F01CF" w:rsidRDefault="00AD2556" w:rsidP="00B40FB8">
      <w:pPr>
        <w:spacing w:after="0" w:line="240" w:lineRule="auto"/>
        <w:jc w:val="both"/>
        <w:rPr>
          <w:rFonts w:eastAsia="Arial"/>
          <w:b/>
          <w:color w:val="000000"/>
          <w:sz w:val="23"/>
          <w:szCs w:val="23"/>
          <w:lang w:val="vi-VN"/>
        </w:rPr>
      </w:pPr>
      <w:r w:rsidRPr="003F01CF">
        <w:rPr>
          <w:rFonts w:eastAsia="Times New Roman"/>
          <w:b/>
          <w:bCs/>
          <w:spacing w:val="-8"/>
          <w:sz w:val="23"/>
          <w:szCs w:val="23"/>
          <w:lang w:val="vi-VN"/>
        </w:rPr>
        <w:t>Câu 13:</w:t>
      </w:r>
      <w:r w:rsidRPr="003F01CF">
        <w:rPr>
          <w:rFonts w:eastAsia="Times New Roman"/>
          <w:b/>
          <w:spacing w:val="-8"/>
          <w:sz w:val="23"/>
          <w:szCs w:val="23"/>
          <w:lang w:val="vi-VN"/>
        </w:rPr>
        <w:t xml:space="preserve"> </w:t>
      </w:r>
      <w:r w:rsidRPr="003F01CF">
        <w:rPr>
          <w:rFonts w:eastAsia="Arial"/>
          <w:b/>
          <w:color w:val="000000"/>
          <w:sz w:val="23"/>
          <w:szCs w:val="23"/>
          <w:lang w:val="vi-VN"/>
        </w:rPr>
        <w:t>Con cháu </w:t>
      </w:r>
      <w:r w:rsidRPr="003F01CF">
        <w:rPr>
          <w:rFonts w:eastAsia="Arial"/>
          <w:b/>
          <w:i/>
          <w:color w:val="000000"/>
          <w:sz w:val="23"/>
          <w:szCs w:val="23"/>
          <w:lang w:val="vi-VN"/>
        </w:rPr>
        <w:t>không được phép </w:t>
      </w:r>
      <w:r w:rsidRPr="003F01CF">
        <w:rPr>
          <w:rFonts w:eastAsia="Arial"/>
          <w:b/>
          <w:color w:val="000000"/>
          <w:sz w:val="23"/>
          <w:szCs w:val="23"/>
          <w:lang w:val="vi-VN"/>
        </w:rPr>
        <w:t>thực hiện hành vi nào sau đây đối với ông bà, cha mẹ?</w:t>
      </w:r>
    </w:p>
    <w:p w14:paraId="7947E94E" w14:textId="1EC10E0C" w:rsidR="00AD2556" w:rsidRPr="003F01CF" w:rsidRDefault="00AD2556" w:rsidP="00B40FB8">
      <w:pPr>
        <w:spacing w:after="0" w:line="240" w:lineRule="auto"/>
        <w:jc w:val="both"/>
        <w:rPr>
          <w:rFonts w:eastAsia="Arial"/>
          <w:color w:val="000000"/>
          <w:sz w:val="23"/>
          <w:szCs w:val="23"/>
          <w:lang w:val="vi-VN"/>
        </w:rPr>
      </w:pPr>
      <w:r w:rsidRPr="003F01CF">
        <w:rPr>
          <w:rFonts w:eastAsia="Arial"/>
          <w:color w:val="000000"/>
          <w:sz w:val="23"/>
          <w:szCs w:val="23"/>
          <w:lang w:val="vi-VN"/>
        </w:rPr>
        <w:t xml:space="preserve">A. Lễ phép, kính trọng.                         </w:t>
      </w:r>
      <w:r w:rsidR="00B40FB8" w:rsidRPr="003F01CF">
        <w:rPr>
          <w:rFonts w:eastAsia="Arial"/>
          <w:color w:val="000000"/>
          <w:sz w:val="23"/>
          <w:szCs w:val="23"/>
        </w:rPr>
        <w:tab/>
      </w:r>
      <w:r w:rsidR="00B40FB8" w:rsidRPr="003F01CF">
        <w:rPr>
          <w:rFonts w:eastAsia="Arial"/>
          <w:color w:val="000000"/>
          <w:sz w:val="23"/>
          <w:szCs w:val="23"/>
        </w:rPr>
        <w:tab/>
      </w:r>
      <w:r w:rsidR="00071440">
        <w:rPr>
          <w:rFonts w:eastAsia="Arial"/>
          <w:color w:val="000000"/>
          <w:sz w:val="23"/>
          <w:szCs w:val="23"/>
        </w:rPr>
        <w:tab/>
      </w:r>
      <w:r w:rsidRPr="003F01CF">
        <w:rPr>
          <w:rFonts w:eastAsia="Arial"/>
          <w:color w:val="000000"/>
          <w:sz w:val="23"/>
          <w:szCs w:val="23"/>
          <w:lang w:val="vi-VN"/>
        </w:rPr>
        <w:t>C. Yêu thương, hiếu thảo</w:t>
      </w:r>
    </w:p>
    <w:p w14:paraId="56CE4534" w14:textId="3B0F6055" w:rsidR="00AD2556" w:rsidRPr="003F01CF" w:rsidRDefault="00AD2556" w:rsidP="00B40FB8">
      <w:pPr>
        <w:spacing w:after="0" w:line="240" w:lineRule="auto"/>
        <w:jc w:val="both"/>
        <w:rPr>
          <w:rFonts w:eastAsia="Arial"/>
          <w:color w:val="000000"/>
          <w:sz w:val="23"/>
          <w:szCs w:val="23"/>
          <w:lang w:val="vi-VN"/>
        </w:rPr>
      </w:pPr>
      <w:r w:rsidRPr="003F01CF">
        <w:rPr>
          <w:rFonts w:eastAsia="Arial"/>
          <w:color w:val="000000"/>
          <w:sz w:val="23"/>
          <w:szCs w:val="23"/>
          <w:lang w:val="vi-VN"/>
        </w:rPr>
        <w:t xml:space="preserve">B. Lăng mạ, ngược đãi.                         </w:t>
      </w:r>
      <w:r w:rsidR="00B40FB8" w:rsidRPr="003F01CF">
        <w:rPr>
          <w:rFonts w:eastAsia="Arial"/>
          <w:color w:val="000000"/>
          <w:sz w:val="23"/>
          <w:szCs w:val="23"/>
        </w:rPr>
        <w:tab/>
      </w:r>
      <w:r w:rsidR="00B40FB8" w:rsidRPr="003F01CF">
        <w:rPr>
          <w:rFonts w:eastAsia="Arial"/>
          <w:color w:val="000000"/>
          <w:sz w:val="23"/>
          <w:szCs w:val="23"/>
        </w:rPr>
        <w:tab/>
      </w:r>
      <w:r w:rsidRPr="003F01CF">
        <w:rPr>
          <w:rFonts w:eastAsia="Arial"/>
          <w:color w:val="000000"/>
          <w:sz w:val="23"/>
          <w:szCs w:val="23"/>
          <w:lang w:val="vi-VN"/>
        </w:rPr>
        <w:t>D. Chăm sóc, phụng dưỡng.</w:t>
      </w:r>
    </w:p>
    <w:p w14:paraId="4241BD13" w14:textId="77777777" w:rsidR="00AD2556" w:rsidRPr="003F01CF" w:rsidRDefault="00AD2556" w:rsidP="00B40FB8">
      <w:pPr>
        <w:shd w:val="clear" w:color="auto" w:fill="FFFFFF"/>
        <w:spacing w:after="0" w:line="240" w:lineRule="auto"/>
        <w:jc w:val="both"/>
        <w:rPr>
          <w:rFonts w:eastAsia="Arial"/>
          <w:b/>
          <w:color w:val="000000"/>
          <w:sz w:val="23"/>
          <w:szCs w:val="23"/>
          <w:lang w:val="vi-VN"/>
        </w:rPr>
      </w:pPr>
      <w:r w:rsidRPr="003F01CF">
        <w:rPr>
          <w:rFonts w:eastAsia="Times New Roman"/>
          <w:b/>
          <w:bCs/>
          <w:spacing w:val="-8"/>
          <w:sz w:val="23"/>
          <w:szCs w:val="23"/>
          <w:lang w:val="vi-VN"/>
        </w:rPr>
        <w:t>Câu 14:</w:t>
      </w:r>
      <w:r w:rsidRPr="003F01CF">
        <w:rPr>
          <w:rFonts w:eastAsia="Arial"/>
          <w:b/>
          <w:color w:val="000000"/>
          <w:sz w:val="23"/>
          <w:szCs w:val="23"/>
          <w:lang w:val="vi-VN"/>
        </w:rPr>
        <w:t xml:space="preserve"> Nội dung nào sau đây phản ánh đúng quyền và nghĩa vụ của cha mẹ đối với con cái?</w:t>
      </w:r>
    </w:p>
    <w:p w14:paraId="18490247" w14:textId="60E6431D" w:rsidR="007825BB" w:rsidRPr="003F01CF" w:rsidRDefault="00AD2556" w:rsidP="00B40FB8">
      <w:pPr>
        <w:spacing w:after="0" w:line="240" w:lineRule="auto"/>
        <w:jc w:val="both"/>
        <w:rPr>
          <w:rFonts w:eastAsia="Arial"/>
          <w:color w:val="000000"/>
          <w:sz w:val="23"/>
          <w:szCs w:val="23"/>
          <w:lang w:val="vi-VN"/>
        </w:rPr>
      </w:pPr>
      <w:r w:rsidRPr="003F01CF">
        <w:rPr>
          <w:rFonts w:eastAsia="Arial"/>
          <w:color w:val="000000"/>
          <w:sz w:val="23"/>
          <w:szCs w:val="23"/>
          <w:lang w:val="vi-VN"/>
        </w:rPr>
        <w:t>A. Bao che cho mọi sai lầm, khuyết điểm của con.</w:t>
      </w:r>
      <w:r w:rsidR="007825BB" w:rsidRPr="003F01CF">
        <w:rPr>
          <w:rFonts w:eastAsia="Arial"/>
          <w:color w:val="000000"/>
          <w:sz w:val="23"/>
          <w:szCs w:val="23"/>
          <w:lang w:val="vi-VN"/>
        </w:rPr>
        <w:t xml:space="preserve"> </w:t>
      </w:r>
      <w:r w:rsidR="007825BB" w:rsidRPr="003F01CF">
        <w:rPr>
          <w:rFonts w:eastAsia="Arial"/>
          <w:color w:val="000000"/>
          <w:sz w:val="23"/>
          <w:szCs w:val="23"/>
          <w:lang w:val="vi-VN"/>
        </w:rPr>
        <w:tab/>
        <w:t>C. Thoả mãn mọi nhu cầu về tinh thần của con.</w:t>
      </w:r>
    </w:p>
    <w:p w14:paraId="7386BFD3" w14:textId="6F4499F4" w:rsidR="0026603A" w:rsidRPr="003F01CF" w:rsidRDefault="00AD2556" w:rsidP="00B40FB8">
      <w:pPr>
        <w:spacing w:after="0" w:line="240" w:lineRule="auto"/>
        <w:jc w:val="both"/>
        <w:rPr>
          <w:rFonts w:eastAsia="Arial"/>
          <w:color w:val="000000"/>
          <w:sz w:val="23"/>
          <w:szCs w:val="23"/>
          <w:lang w:val="vi-VN"/>
        </w:rPr>
      </w:pPr>
      <w:r w:rsidRPr="003F01CF">
        <w:rPr>
          <w:rFonts w:eastAsia="Arial"/>
          <w:color w:val="000000"/>
          <w:sz w:val="23"/>
          <w:szCs w:val="23"/>
          <w:lang w:val="vi-VN"/>
        </w:rPr>
        <w:t>B. Đáp ứng mọi nhu cầu về vật chất của con.</w:t>
      </w:r>
      <w:r w:rsidR="0026603A" w:rsidRPr="003F01CF">
        <w:rPr>
          <w:rFonts w:eastAsia="Arial"/>
          <w:color w:val="000000"/>
          <w:sz w:val="23"/>
          <w:szCs w:val="23"/>
          <w:lang w:val="vi-VN"/>
        </w:rPr>
        <w:t xml:space="preserve"> </w:t>
      </w:r>
      <w:r w:rsidR="0026603A" w:rsidRPr="003F01CF">
        <w:rPr>
          <w:rFonts w:eastAsia="Arial"/>
          <w:color w:val="000000"/>
          <w:sz w:val="23"/>
          <w:szCs w:val="23"/>
          <w:lang w:val="vi-VN"/>
        </w:rPr>
        <w:tab/>
      </w:r>
      <w:r w:rsidR="00071440">
        <w:rPr>
          <w:rFonts w:eastAsia="Arial"/>
          <w:color w:val="000000"/>
          <w:sz w:val="23"/>
          <w:szCs w:val="23"/>
        </w:rPr>
        <w:tab/>
      </w:r>
      <w:bookmarkStart w:id="0" w:name="_GoBack"/>
      <w:bookmarkEnd w:id="0"/>
      <w:r w:rsidR="0026603A" w:rsidRPr="003F01CF">
        <w:rPr>
          <w:rFonts w:eastAsia="Arial"/>
          <w:color w:val="000000"/>
          <w:sz w:val="23"/>
          <w:szCs w:val="23"/>
          <w:lang w:val="vi-VN"/>
        </w:rPr>
        <w:t>D. Bảo vệ quyền và lợi ích hợp pháp của con.</w:t>
      </w:r>
    </w:p>
    <w:p w14:paraId="1B2C8DDA" w14:textId="77777777" w:rsidR="00AD2556" w:rsidRPr="003F01CF" w:rsidRDefault="00AD2556" w:rsidP="00B40FB8">
      <w:pPr>
        <w:spacing w:after="0" w:line="240" w:lineRule="auto"/>
        <w:jc w:val="both"/>
        <w:rPr>
          <w:rFonts w:eastAsia="Arial"/>
          <w:b/>
          <w:color w:val="000000"/>
          <w:spacing w:val="-10"/>
          <w:sz w:val="23"/>
          <w:szCs w:val="23"/>
          <w:lang w:val="vi-VN"/>
        </w:rPr>
      </w:pPr>
      <w:r w:rsidRPr="003F01CF">
        <w:rPr>
          <w:rFonts w:eastAsia="Arial"/>
          <w:b/>
          <w:bCs/>
          <w:color w:val="000000"/>
          <w:spacing w:val="-10"/>
          <w:sz w:val="23"/>
          <w:szCs w:val="23"/>
          <w:lang w:val="vi-VN"/>
        </w:rPr>
        <w:lastRenderedPageBreak/>
        <w:t>Câu 15:</w:t>
      </w:r>
      <w:r w:rsidRPr="003F01CF">
        <w:rPr>
          <w:rFonts w:eastAsia="Arial"/>
          <w:b/>
          <w:color w:val="000000"/>
          <w:spacing w:val="-10"/>
          <w:sz w:val="23"/>
          <w:szCs w:val="23"/>
          <w:lang w:val="vi-VN"/>
        </w:rPr>
        <w:t xml:space="preserve"> Văn bản pháp luật nào sau đây thể hiện rõ nhất quyền và nghĩa vụ của công dân trong gia đình?</w:t>
      </w:r>
    </w:p>
    <w:p w14:paraId="174A96DA" w14:textId="57EF67CF" w:rsidR="00AD2556" w:rsidRPr="003F01CF" w:rsidRDefault="00AD2556" w:rsidP="00B40FB8">
      <w:pPr>
        <w:spacing w:after="0" w:line="240" w:lineRule="auto"/>
        <w:jc w:val="both"/>
        <w:rPr>
          <w:rFonts w:eastAsia="Arial"/>
          <w:color w:val="000000"/>
          <w:sz w:val="23"/>
          <w:szCs w:val="23"/>
          <w:lang w:val="vi-VN"/>
        </w:rPr>
      </w:pPr>
      <w:r w:rsidRPr="003F01CF">
        <w:rPr>
          <w:rFonts w:eastAsia="Arial"/>
          <w:color w:val="000000"/>
          <w:sz w:val="23"/>
          <w:szCs w:val="23"/>
          <w:lang w:val="vi-VN"/>
        </w:rPr>
        <w:t xml:space="preserve">A. Luật trẻ em (năm 2016).  </w:t>
      </w:r>
      <w:r w:rsidRPr="003F01CF">
        <w:rPr>
          <w:rFonts w:eastAsia="Arial"/>
          <w:color w:val="000000"/>
          <w:sz w:val="23"/>
          <w:szCs w:val="23"/>
          <w:lang w:val="vi-VN"/>
        </w:rPr>
        <w:tab/>
      </w:r>
      <w:r w:rsidRPr="003F01CF">
        <w:rPr>
          <w:rFonts w:eastAsia="Arial"/>
          <w:color w:val="000000"/>
          <w:sz w:val="23"/>
          <w:szCs w:val="23"/>
          <w:lang w:val="vi-VN"/>
        </w:rPr>
        <w:tab/>
        <w:t xml:space="preserve"> </w:t>
      </w:r>
      <w:r w:rsidR="004654AE" w:rsidRPr="003F01CF">
        <w:rPr>
          <w:rFonts w:eastAsia="Arial"/>
          <w:color w:val="000000"/>
          <w:sz w:val="23"/>
          <w:szCs w:val="23"/>
          <w:lang w:val="vi-VN"/>
        </w:rPr>
        <w:tab/>
      </w:r>
      <w:r w:rsidR="00214C86" w:rsidRPr="003F01CF">
        <w:rPr>
          <w:rFonts w:eastAsia="Arial"/>
          <w:color w:val="000000"/>
          <w:sz w:val="23"/>
          <w:szCs w:val="23"/>
          <w:lang w:val="vi-VN"/>
        </w:rPr>
        <w:t xml:space="preserve"> </w:t>
      </w:r>
      <w:r w:rsidR="00B40FB8" w:rsidRPr="003F01CF">
        <w:rPr>
          <w:rFonts w:eastAsia="Arial"/>
          <w:color w:val="000000"/>
          <w:sz w:val="23"/>
          <w:szCs w:val="23"/>
        </w:rPr>
        <w:tab/>
      </w:r>
      <w:r w:rsidRPr="003F01CF">
        <w:rPr>
          <w:rFonts w:eastAsia="Arial"/>
          <w:color w:val="000000"/>
          <w:sz w:val="23"/>
          <w:szCs w:val="23"/>
          <w:lang w:val="vi-VN"/>
        </w:rPr>
        <w:t>C. Bộ luật Hình sự (năm 2015).</w:t>
      </w:r>
    </w:p>
    <w:p w14:paraId="2389D495" w14:textId="166E5342" w:rsidR="00AD2556" w:rsidRPr="003F01CF" w:rsidRDefault="00AD2556" w:rsidP="00B40FB8">
      <w:pPr>
        <w:spacing w:after="0" w:line="240" w:lineRule="auto"/>
        <w:jc w:val="both"/>
        <w:rPr>
          <w:rFonts w:eastAsia="Arial"/>
          <w:color w:val="000000"/>
          <w:sz w:val="23"/>
          <w:szCs w:val="23"/>
          <w:lang w:val="vi-VN"/>
        </w:rPr>
      </w:pPr>
      <w:r w:rsidRPr="003F01CF">
        <w:rPr>
          <w:rFonts w:eastAsia="Arial"/>
          <w:color w:val="000000"/>
          <w:sz w:val="23"/>
          <w:szCs w:val="23"/>
          <w:lang w:val="vi-VN"/>
        </w:rPr>
        <w:t xml:space="preserve">B. Bộ luật Dân sự (năm 2015).  </w:t>
      </w:r>
      <w:r w:rsidRPr="003F01CF">
        <w:rPr>
          <w:rFonts w:eastAsia="Arial"/>
          <w:color w:val="000000"/>
          <w:sz w:val="23"/>
          <w:szCs w:val="23"/>
          <w:lang w:val="vi-VN"/>
        </w:rPr>
        <w:tab/>
      </w:r>
      <w:r w:rsidRPr="003F01CF">
        <w:rPr>
          <w:rFonts w:eastAsia="Arial"/>
          <w:color w:val="000000"/>
          <w:sz w:val="23"/>
          <w:szCs w:val="23"/>
          <w:lang w:val="vi-VN"/>
        </w:rPr>
        <w:tab/>
        <w:t xml:space="preserve"> </w:t>
      </w:r>
      <w:r w:rsidR="00B40FB8" w:rsidRPr="003F01CF">
        <w:rPr>
          <w:rFonts w:eastAsia="Arial"/>
          <w:color w:val="000000"/>
          <w:sz w:val="23"/>
          <w:szCs w:val="23"/>
        </w:rPr>
        <w:tab/>
      </w:r>
      <w:r w:rsidRPr="003F01CF">
        <w:rPr>
          <w:rFonts w:eastAsia="Arial"/>
          <w:color w:val="000000"/>
          <w:sz w:val="23"/>
          <w:szCs w:val="23"/>
          <w:lang w:val="vi-VN"/>
        </w:rPr>
        <w:t>D. Luật Hôn nhân và gia đình (năm 2014).</w:t>
      </w:r>
    </w:p>
    <w:p w14:paraId="7464E529" w14:textId="77777777" w:rsidR="003F01CF" w:rsidRPr="003F01CF" w:rsidRDefault="003F01CF" w:rsidP="00B40FB8">
      <w:pPr>
        <w:spacing w:after="0" w:line="240" w:lineRule="auto"/>
        <w:jc w:val="both"/>
        <w:rPr>
          <w:rFonts w:eastAsia="Times New Roman"/>
          <w:b/>
          <w:spacing w:val="-8"/>
          <w:sz w:val="8"/>
          <w:szCs w:val="24"/>
        </w:rPr>
      </w:pPr>
    </w:p>
    <w:p w14:paraId="79AD121F" w14:textId="4BD9AAD3" w:rsidR="00AD2556" w:rsidRPr="003F01CF" w:rsidRDefault="00AD2556" w:rsidP="00B40FB8">
      <w:pPr>
        <w:spacing w:after="0" w:line="240" w:lineRule="auto"/>
        <w:jc w:val="both"/>
        <w:rPr>
          <w:rFonts w:eastAsia="Times New Roman"/>
          <w:spacing w:val="-8"/>
          <w:sz w:val="24"/>
          <w:szCs w:val="24"/>
          <w:lang w:val="vi-VN"/>
        </w:rPr>
      </w:pPr>
      <w:r w:rsidRPr="003F01CF">
        <w:rPr>
          <w:rFonts w:eastAsia="Times New Roman"/>
          <w:b/>
          <w:spacing w:val="-8"/>
          <w:sz w:val="24"/>
          <w:szCs w:val="24"/>
          <w:lang w:val="vi-VN"/>
        </w:rPr>
        <w:t xml:space="preserve">II - </w:t>
      </w:r>
      <w:r w:rsidR="00B40FB8" w:rsidRPr="003F01CF">
        <w:rPr>
          <w:rFonts w:eastAsia="Times New Roman"/>
          <w:b/>
          <w:spacing w:val="-8"/>
          <w:sz w:val="24"/>
          <w:szCs w:val="24"/>
          <w:lang w:val="vi-VN"/>
        </w:rPr>
        <w:t>TỰ LUẬN</w:t>
      </w:r>
      <w:r w:rsidR="00B40FB8" w:rsidRPr="003F01CF">
        <w:rPr>
          <w:rFonts w:eastAsia="Times New Roman"/>
          <w:spacing w:val="-8"/>
          <w:sz w:val="24"/>
          <w:szCs w:val="24"/>
          <w:lang w:val="vi-VN"/>
        </w:rPr>
        <w:t xml:space="preserve"> </w:t>
      </w:r>
      <w:r w:rsidRPr="003F01CF">
        <w:rPr>
          <w:rFonts w:eastAsia="Times New Roman"/>
          <w:i/>
          <w:spacing w:val="-8"/>
          <w:sz w:val="24"/>
          <w:szCs w:val="24"/>
          <w:lang w:val="vi-VN"/>
        </w:rPr>
        <w:t>(5</w:t>
      </w:r>
      <w:r w:rsidR="009316DE" w:rsidRPr="003F01CF">
        <w:rPr>
          <w:rFonts w:eastAsia="Times New Roman"/>
          <w:i/>
          <w:spacing w:val="-8"/>
          <w:sz w:val="24"/>
          <w:szCs w:val="24"/>
        </w:rPr>
        <w:t>,</w:t>
      </w:r>
      <w:r w:rsidRPr="003F01CF">
        <w:rPr>
          <w:rFonts w:eastAsia="Times New Roman"/>
          <w:i/>
          <w:spacing w:val="-8"/>
          <w:sz w:val="24"/>
          <w:szCs w:val="24"/>
          <w:lang w:val="vi-VN"/>
        </w:rPr>
        <w:t>0 điểm)</w:t>
      </w:r>
    </w:p>
    <w:p w14:paraId="7F9D1FBA" w14:textId="2C6E2F34" w:rsidR="00AD2556" w:rsidRPr="003F01CF" w:rsidRDefault="00AD2556" w:rsidP="00B40FB8">
      <w:pPr>
        <w:shd w:val="clear" w:color="auto" w:fill="FFFFFF"/>
        <w:spacing w:after="0" w:line="240" w:lineRule="auto"/>
        <w:rPr>
          <w:rFonts w:eastAsia="Times New Roman"/>
          <w:b/>
          <w:bCs/>
          <w:spacing w:val="-8"/>
          <w:sz w:val="23"/>
          <w:szCs w:val="23"/>
          <w:lang w:val="vi-VN"/>
        </w:rPr>
      </w:pPr>
      <w:r w:rsidRPr="003F01CF">
        <w:rPr>
          <w:rFonts w:eastAsia="Times New Roman"/>
          <w:b/>
          <w:bCs/>
          <w:spacing w:val="-8"/>
          <w:sz w:val="23"/>
          <w:szCs w:val="23"/>
          <w:lang w:val="vi-VN"/>
        </w:rPr>
        <w:t xml:space="preserve">Câu 1: </w:t>
      </w:r>
      <w:r w:rsidRPr="003F01CF">
        <w:rPr>
          <w:rFonts w:eastAsia="Times New Roman"/>
          <w:bCs/>
          <w:i/>
          <w:spacing w:val="-8"/>
          <w:sz w:val="23"/>
          <w:szCs w:val="23"/>
          <w:lang w:val="vi-VN"/>
        </w:rPr>
        <w:t>(1</w:t>
      </w:r>
      <w:r w:rsidR="009316DE" w:rsidRPr="003F01CF">
        <w:rPr>
          <w:rFonts w:eastAsia="Times New Roman"/>
          <w:bCs/>
          <w:i/>
          <w:spacing w:val="-8"/>
          <w:sz w:val="23"/>
          <w:szCs w:val="23"/>
        </w:rPr>
        <w:t>,</w:t>
      </w:r>
      <w:r w:rsidRPr="003F01CF">
        <w:rPr>
          <w:rFonts w:eastAsia="Times New Roman"/>
          <w:bCs/>
          <w:i/>
          <w:spacing w:val="-8"/>
          <w:sz w:val="23"/>
          <w:szCs w:val="23"/>
          <w:lang w:val="vi-VN"/>
        </w:rPr>
        <w:t>0 điểm)</w:t>
      </w:r>
      <w:r w:rsidRPr="003F01CF">
        <w:rPr>
          <w:rFonts w:eastAsia="Times New Roman"/>
          <w:b/>
          <w:bCs/>
          <w:spacing w:val="-8"/>
          <w:sz w:val="23"/>
          <w:szCs w:val="23"/>
          <w:lang w:val="vi-VN"/>
        </w:rPr>
        <w:t xml:space="preserve"> </w:t>
      </w:r>
      <w:r w:rsidRPr="003F01CF">
        <w:rPr>
          <w:rFonts w:eastAsia="Times New Roman"/>
          <w:spacing w:val="-8"/>
          <w:sz w:val="23"/>
          <w:szCs w:val="23"/>
          <w:lang w:val="vi-VN"/>
        </w:rPr>
        <w:t xml:space="preserve">Tệ nạn xã hội gây ra những hậu quả gì? </w:t>
      </w:r>
    </w:p>
    <w:p w14:paraId="49D71523" w14:textId="4B6D72AE" w:rsidR="00AD2556" w:rsidRPr="003F01CF" w:rsidRDefault="00AD2556" w:rsidP="009316DE">
      <w:pPr>
        <w:shd w:val="clear" w:color="auto" w:fill="FFFFFF"/>
        <w:spacing w:after="0" w:line="240" w:lineRule="auto"/>
        <w:jc w:val="both"/>
        <w:rPr>
          <w:rFonts w:eastAsia="Times New Roman"/>
          <w:i/>
          <w:spacing w:val="-10"/>
          <w:sz w:val="23"/>
          <w:szCs w:val="23"/>
        </w:rPr>
      </w:pPr>
      <w:r w:rsidRPr="003F01CF">
        <w:rPr>
          <w:rFonts w:eastAsia="Times New Roman"/>
          <w:b/>
          <w:bCs/>
          <w:spacing w:val="-10"/>
          <w:sz w:val="23"/>
          <w:szCs w:val="23"/>
          <w:lang w:val="vi-VN"/>
        </w:rPr>
        <w:t>Câu 2:</w:t>
      </w:r>
      <w:r w:rsidR="00A12890" w:rsidRPr="003F01CF">
        <w:rPr>
          <w:rFonts w:eastAsia="Times New Roman"/>
          <w:b/>
          <w:spacing w:val="-10"/>
          <w:sz w:val="23"/>
          <w:szCs w:val="23"/>
          <w:lang w:val="vi-VN"/>
        </w:rPr>
        <w:t xml:space="preserve"> </w:t>
      </w:r>
      <w:r w:rsidRPr="003F01CF">
        <w:rPr>
          <w:rFonts w:eastAsia="Times New Roman"/>
          <w:i/>
          <w:spacing w:val="-10"/>
          <w:sz w:val="23"/>
          <w:szCs w:val="23"/>
          <w:lang w:val="vi-VN"/>
        </w:rPr>
        <w:t>(2</w:t>
      </w:r>
      <w:r w:rsidR="009316DE" w:rsidRPr="003F01CF">
        <w:rPr>
          <w:rFonts w:eastAsia="Times New Roman"/>
          <w:i/>
          <w:spacing w:val="-10"/>
          <w:sz w:val="23"/>
          <w:szCs w:val="23"/>
        </w:rPr>
        <w:t>,</w:t>
      </w:r>
      <w:r w:rsidRPr="003F01CF">
        <w:rPr>
          <w:rFonts w:eastAsia="Times New Roman"/>
          <w:i/>
          <w:spacing w:val="-10"/>
          <w:sz w:val="23"/>
          <w:szCs w:val="23"/>
          <w:lang w:val="vi-VN"/>
        </w:rPr>
        <w:t>0 điểm)</w:t>
      </w:r>
      <w:r w:rsidRPr="003F01CF">
        <w:rPr>
          <w:rFonts w:eastAsia="Times New Roman"/>
          <w:spacing w:val="-10"/>
          <w:sz w:val="23"/>
          <w:szCs w:val="23"/>
          <w:lang w:val="vi-VN"/>
        </w:rPr>
        <w:t xml:space="preserve"> </w:t>
      </w:r>
      <w:r w:rsidRPr="003F01CF">
        <w:rPr>
          <w:rFonts w:eastAsia="Times New Roman"/>
          <w:b/>
          <w:spacing w:val="-10"/>
          <w:sz w:val="23"/>
          <w:szCs w:val="23"/>
          <w:lang w:val="vi-VN"/>
        </w:rPr>
        <w:t>Cho tình huống:</w:t>
      </w:r>
      <w:r w:rsidRPr="003F01CF">
        <w:rPr>
          <w:rFonts w:eastAsia="Times New Roman"/>
          <w:spacing w:val="-10"/>
          <w:sz w:val="23"/>
          <w:szCs w:val="23"/>
          <w:lang w:val="vi-VN"/>
        </w:rPr>
        <w:t xml:space="preserve"> </w:t>
      </w:r>
      <w:r w:rsidR="00A12890" w:rsidRPr="003F01CF">
        <w:rPr>
          <w:rFonts w:eastAsia="Times New Roman"/>
          <w:i/>
          <w:spacing w:val="-10"/>
          <w:sz w:val="23"/>
          <w:szCs w:val="23"/>
          <w:lang w:val="vi-VN"/>
        </w:rPr>
        <w:t>Trường của</w:t>
      </w:r>
      <w:r w:rsidR="00C81A5E" w:rsidRPr="003F01CF">
        <w:rPr>
          <w:rFonts w:eastAsia="Times New Roman"/>
          <w:i/>
          <w:spacing w:val="-10"/>
          <w:sz w:val="23"/>
          <w:szCs w:val="23"/>
          <w:lang w:val="vi-VN"/>
        </w:rPr>
        <w:t xml:space="preserve"> </w:t>
      </w:r>
      <w:r w:rsidRPr="003F01CF">
        <w:rPr>
          <w:rFonts w:eastAsia="Times New Roman"/>
          <w:i/>
          <w:spacing w:val="-10"/>
          <w:sz w:val="23"/>
          <w:szCs w:val="23"/>
          <w:lang w:val="vi-VN"/>
        </w:rPr>
        <w:t>C tổ chức tuyên truyền phòng, chống m</w:t>
      </w:r>
      <w:r w:rsidR="00AD3DE1" w:rsidRPr="003F01CF">
        <w:rPr>
          <w:rFonts w:eastAsia="Times New Roman"/>
          <w:i/>
          <w:spacing w:val="-10"/>
          <w:sz w:val="23"/>
          <w:szCs w:val="23"/>
          <w:lang w:val="vi-VN"/>
        </w:rPr>
        <w:t xml:space="preserve">a tuý cho mọi người. Tuy nhiên, </w:t>
      </w:r>
      <w:r w:rsidRPr="003F01CF">
        <w:rPr>
          <w:rFonts w:eastAsia="Times New Roman"/>
          <w:i/>
          <w:spacing w:val="-10"/>
          <w:sz w:val="23"/>
          <w:szCs w:val="23"/>
          <w:lang w:val="vi-VN"/>
        </w:rPr>
        <w:t xml:space="preserve">C lại cho rằng việc tuyên truyền phòng, chống ma tuý là trách nhiệm của người lớn, học sinh không cần tham gia. </w:t>
      </w:r>
    </w:p>
    <w:p w14:paraId="5B52AF36" w14:textId="5EDC846F" w:rsidR="00AD2556" w:rsidRPr="003F01CF" w:rsidRDefault="009135B4" w:rsidP="00B40FB8">
      <w:pPr>
        <w:shd w:val="clear" w:color="auto" w:fill="FFFFFF"/>
        <w:spacing w:after="0" w:line="240" w:lineRule="auto"/>
        <w:jc w:val="both"/>
        <w:rPr>
          <w:rFonts w:eastAsia="Times New Roman"/>
          <w:spacing w:val="-8"/>
          <w:sz w:val="23"/>
          <w:szCs w:val="23"/>
          <w:lang w:val="vi-VN"/>
        </w:rPr>
      </w:pPr>
      <w:r w:rsidRPr="003F01CF">
        <w:rPr>
          <w:rFonts w:eastAsia="Times New Roman"/>
          <w:spacing w:val="-8"/>
          <w:sz w:val="23"/>
          <w:szCs w:val="23"/>
          <w:lang w:val="vi-VN"/>
        </w:rPr>
        <w:t>a</w:t>
      </w:r>
      <w:r w:rsidR="00B40FB8" w:rsidRPr="003F01CF">
        <w:rPr>
          <w:rFonts w:eastAsia="Times New Roman"/>
          <w:spacing w:val="-8"/>
          <w:sz w:val="23"/>
          <w:szCs w:val="23"/>
        </w:rPr>
        <w:t>.</w:t>
      </w:r>
      <w:r w:rsidRPr="003F01CF">
        <w:rPr>
          <w:rFonts w:eastAsia="Times New Roman"/>
          <w:spacing w:val="-8"/>
          <w:sz w:val="23"/>
          <w:szCs w:val="23"/>
          <w:lang w:val="vi-VN"/>
        </w:rPr>
        <w:t xml:space="preserve"> </w:t>
      </w:r>
      <w:r w:rsidR="00AD2556" w:rsidRPr="003F01CF">
        <w:rPr>
          <w:rFonts w:eastAsia="Times New Roman"/>
          <w:spacing w:val="-8"/>
          <w:sz w:val="23"/>
          <w:szCs w:val="23"/>
          <w:lang w:val="vi-VN"/>
        </w:rPr>
        <w:t xml:space="preserve">Em có đồng tình với suy nghĩ của C không? Vì sao? </w:t>
      </w:r>
    </w:p>
    <w:p w14:paraId="0E18A01C" w14:textId="1BEDD43B" w:rsidR="00AD2556" w:rsidRPr="003F01CF" w:rsidRDefault="009135B4" w:rsidP="00B40FB8">
      <w:pPr>
        <w:shd w:val="clear" w:color="auto" w:fill="FFFFFF"/>
        <w:spacing w:after="0" w:line="240" w:lineRule="auto"/>
        <w:jc w:val="both"/>
        <w:rPr>
          <w:rFonts w:eastAsia="Times New Roman"/>
          <w:spacing w:val="-16"/>
          <w:sz w:val="23"/>
          <w:szCs w:val="23"/>
          <w:lang w:val="vi-VN"/>
        </w:rPr>
      </w:pPr>
      <w:r w:rsidRPr="003F01CF">
        <w:rPr>
          <w:rFonts w:eastAsia="Times New Roman"/>
          <w:spacing w:val="-16"/>
          <w:sz w:val="23"/>
          <w:szCs w:val="23"/>
          <w:lang w:val="vi-VN"/>
        </w:rPr>
        <w:t>b</w:t>
      </w:r>
      <w:r w:rsidR="00B40FB8" w:rsidRPr="003F01CF">
        <w:rPr>
          <w:rFonts w:eastAsia="Times New Roman"/>
          <w:spacing w:val="-16"/>
          <w:sz w:val="23"/>
          <w:szCs w:val="23"/>
        </w:rPr>
        <w:t>.</w:t>
      </w:r>
      <w:r w:rsidRPr="003F01CF">
        <w:rPr>
          <w:rFonts w:eastAsia="Times New Roman"/>
          <w:spacing w:val="-16"/>
          <w:sz w:val="23"/>
          <w:szCs w:val="23"/>
          <w:lang w:val="vi-VN"/>
        </w:rPr>
        <w:t xml:space="preserve"> </w:t>
      </w:r>
      <w:r w:rsidR="00AD2556" w:rsidRPr="003F01CF">
        <w:rPr>
          <w:rFonts w:eastAsia="Times New Roman"/>
          <w:spacing w:val="-16"/>
          <w:sz w:val="23"/>
          <w:szCs w:val="23"/>
          <w:lang w:val="vi-VN"/>
        </w:rPr>
        <w:t>Nếu là bạn của C, em sẽ làm thể nào để giúp C</w:t>
      </w:r>
      <w:r w:rsidRPr="003F01CF">
        <w:rPr>
          <w:rFonts w:eastAsia="Times New Roman"/>
          <w:spacing w:val="-16"/>
          <w:sz w:val="23"/>
          <w:szCs w:val="23"/>
          <w:lang w:val="vi-VN"/>
        </w:rPr>
        <w:t xml:space="preserve"> </w:t>
      </w:r>
      <w:r w:rsidR="00AD2556" w:rsidRPr="003F01CF">
        <w:rPr>
          <w:rFonts w:eastAsia="Times New Roman"/>
          <w:spacing w:val="-16"/>
          <w:sz w:val="23"/>
          <w:szCs w:val="23"/>
          <w:lang w:val="vi-VN"/>
        </w:rPr>
        <w:t xml:space="preserve"> hiểu </w:t>
      </w:r>
      <w:r w:rsidRPr="003F01CF">
        <w:rPr>
          <w:rFonts w:eastAsia="Times New Roman"/>
          <w:spacing w:val="-16"/>
          <w:sz w:val="23"/>
          <w:szCs w:val="23"/>
          <w:lang w:val="vi-VN"/>
        </w:rPr>
        <w:t xml:space="preserve">được trách nhiệm của mình trong </w:t>
      </w:r>
      <w:r w:rsidR="00AD2556" w:rsidRPr="003F01CF">
        <w:rPr>
          <w:rFonts w:eastAsia="Times New Roman"/>
          <w:spacing w:val="-16"/>
          <w:sz w:val="23"/>
          <w:szCs w:val="23"/>
          <w:lang w:val="vi-VN"/>
        </w:rPr>
        <w:t xml:space="preserve">phòng, chống tệ nạn xã hội? </w:t>
      </w:r>
    </w:p>
    <w:p w14:paraId="10A88F65" w14:textId="515737F7" w:rsidR="00AD2556" w:rsidRPr="003F01CF" w:rsidRDefault="00AD2556" w:rsidP="00B40FB8">
      <w:pPr>
        <w:spacing w:after="0" w:line="240" w:lineRule="auto"/>
        <w:jc w:val="both"/>
        <w:rPr>
          <w:rFonts w:eastAsia="Arial"/>
          <w:i/>
          <w:color w:val="000000"/>
          <w:sz w:val="23"/>
          <w:szCs w:val="23"/>
          <w:lang w:val="vi-VN"/>
        </w:rPr>
      </w:pPr>
      <w:r w:rsidRPr="003F01CF">
        <w:rPr>
          <w:rFonts w:eastAsia="Times New Roman"/>
          <w:b/>
          <w:spacing w:val="-8"/>
          <w:sz w:val="23"/>
          <w:szCs w:val="23"/>
          <w:shd w:val="clear" w:color="auto" w:fill="FFFFFF"/>
          <w:lang w:val="vi-VN"/>
        </w:rPr>
        <w:t xml:space="preserve">Câu 3: </w:t>
      </w:r>
      <w:r w:rsidRPr="003F01CF">
        <w:rPr>
          <w:rFonts w:eastAsia="Times New Roman"/>
          <w:i/>
          <w:spacing w:val="-8"/>
          <w:sz w:val="23"/>
          <w:szCs w:val="23"/>
          <w:shd w:val="clear" w:color="auto" w:fill="FFFFFF"/>
          <w:lang w:val="vi-VN"/>
        </w:rPr>
        <w:t>(2</w:t>
      </w:r>
      <w:r w:rsidR="009316DE" w:rsidRPr="003F01CF">
        <w:rPr>
          <w:rFonts w:eastAsia="Times New Roman"/>
          <w:i/>
          <w:spacing w:val="-8"/>
          <w:sz w:val="23"/>
          <w:szCs w:val="23"/>
          <w:shd w:val="clear" w:color="auto" w:fill="FFFFFF"/>
        </w:rPr>
        <w:t>,</w:t>
      </w:r>
      <w:r w:rsidRPr="003F01CF">
        <w:rPr>
          <w:rFonts w:eastAsia="Times New Roman"/>
          <w:i/>
          <w:spacing w:val="-8"/>
          <w:sz w:val="23"/>
          <w:szCs w:val="23"/>
          <w:shd w:val="clear" w:color="auto" w:fill="FFFFFF"/>
          <w:lang w:val="vi-VN"/>
        </w:rPr>
        <w:t>0 điểm)</w:t>
      </w:r>
      <w:r w:rsidRPr="003F01CF">
        <w:rPr>
          <w:rFonts w:eastAsia="Times New Roman"/>
          <w:b/>
          <w:spacing w:val="-8"/>
          <w:sz w:val="23"/>
          <w:szCs w:val="23"/>
          <w:shd w:val="clear" w:color="auto" w:fill="FFFFFF"/>
          <w:lang w:val="vi-VN"/>
        </w:rPr>
        <w:t xml:space="preserve">  </w:t>
      </w:r>
      <w:r w:rsidRPr="003F01CF">
        <w:rPr>
          <w:rFonts w:eastAsia="Arial"/>
          <w:b/>
          <w:color w:val="000000"/>
          <w:sz w:val="23"/>
          <w:szCs w:val="23"/>
          <w:lang w:val="vi-VN"/>
        </w:rPr>
        <w:t>Tình huống</w:t>
      </w:r>
      <w:r w:rsidR="009135B4" w:rsidRPr="003F01CF">
        <w:rPr>
          <w:rFonts w:eastAsia="Arial"/>
          <w:b/>
          <w:color w:val="000000"/>
          <w:sz w:val="23"/>
          <w:szCs w:val="23"/>
          <w:lang w:val="vi-VN"/>
        </w:rPr>
        <w:t>:</w:t>
      </w:r>
      <w:r w:rsidRPr="003F01CF">
        <w:rPr>
          <w:rFonts w:eastAsia="Arial"/>
          <w:b/>
          <w:i/>
          <w:color w:val="000000"/>
          <w:sz w:val="23"/>
          <w:szCs w:val="23"/>
          <w:lang w:val="vi-VN"/>
        </w:rPr>
        <w:t> </w:t>
      </w:r>
      <w:r w:rsidRPr="003F01CF">
        <w:rPr>
          <w:rFonts w:eastAsia="Arial"/>
          <w:i/>
          <w:color w:val="000000"/>
          <w:sz w:val="23"/>
          <w:szCs w:val="23"/>
          <w:lang w:val="vi-VN"/>
        </w:rPr>
        <w:t xml:space="preserve">B là học sinh lớp 7A. B rất thích học đàn, bạn đã được bố mua đàn và tìm thầy dạy. Bố khuyến khích B học đàn nhưng luôn nhắc nhở bạn không được lơ là việc học các môn văn hoá ở trên </w:t>
      </w:r>
      <w:r w:rsidRPr="003F01CF">
        <w:rPr>
          <w:rFonts w:eastAsia="Arial"/>
          <w:i/>
          <w:color w:val="000000"/>
          <w:spacing w:val="-12"/>
          <w:sz w:val="23"/>
          <w:szCs w:val="23"/>
          <w:lang w:val="vi-VN"/>
        </w:rPr>
        <w:t>lớp. Nghe theo lời khuyên của bố, B rất chăm chỉ học tập, bạn thường xuyên được cô giáo tuyên dương trước lớp.</w:t>
      </w:r>
    </w:p>
    <w:p w14:paraId="7AAC0FCA" w14:textId="56731326" w:rsidR="00724977" w:rsidRPr="003F01CF" w:rsidRDefault="007506CA" w:rsidP="00B40FB8">
      <w:pPr>
        <w:spacing w:after="0" w:line="240" w:lineRule="auto"/>
        <w:jc w:val="both"/>
        <w:rPr>
          <w:rFonts w:eastAsia="Arial"/>
          <w:color w:val="000000"/>
          <w:sz w:val="23"/>
          <w:szCs w:val="23"/>
          <w:lang w:val="vi-VN"/>
        </w:rPr>
      </w:pPr>
      <w:r w:rsidRPr="003F01CF">
        <w:rPr>
          <w:color w:val="000000"/>
          <w:sz w:val="23"/>
          <w:szCs w:val="23"/>
          <w:shd w:val="clear" w:color="auto" w:fill="FFFFFF"/>
          <w:lang w:val="vi-VN"/>
        </w:rPr>
        <w:t>a</w:t>
      </w:r>
      <w:r w:rsidR="00B40FB8" w:rsidRPr="003F01CF">
        <w:rPr>
          <w:color w:val="000000"/>
          <w:sz w:val="23"/>
          <w:szCs w:val="23"/>
          <w:shd w:val="clear" w:color="auto" w:fill="FFFFFF"/>
        </w:rPr>
        <w:t>.</w:t>
      </w:r>
      <w:r w:rsidRPr="003F01CF">
        <w:rPr>
          <w:color w:val="000000"/>
          <w:sz w:val="23"/>
          <w:szCs w:val="23"/>
          <w:shd w:val="clear" w:color="auto" w:fill="FFFFFF"/>
          <w:lang w:val="vi-VN"/>
        </w:rPr>
        <w:t xml:space="preserve"> </w:t>
      </w:r>
      <w:r w:rsidR="00724977" w:rsidRPr="003F01CF">
        <w:rPr>
          <w:color w:val="000000"/>
          <w:sz w:val="23"/>
          <w:szCs w:val="23"/>
          <w:shd w:val="clear" w:color="auto" w:fill="FFFFFF"/>
          <w:lang w:val="vi-VN"/>
        </w:rPr>
        <w:t>Các nhân vật trong tình huống trên đã thực hiện đúng quyền và nghĩa vụ của công dân trong gia đình hay chưa? Vì sao?</w:t>
      </w:r>
    </w:p>
    <w:p w14:paraId="4E99F460" w14:textId="34778F05" w:rsidR="00AD2556" w:rsidRPr="003F01CF" w:rsidRDefault="00126966" w:rsidP="00B40FB8">
      <w:pPr>
        <w:spacing w:after="0" w:line="240" w:lineRule="auto"/>
        <w:jc w:val="both"/>
        <w:rPr>
          <w:rFonts w:eastAsia="Arial"/>
          <w:color w:val="000000"/>
          <w:sz w:val="23"/>
          <w:szCs w:val="23"/>
          <w:lang w:val="vi-VN"/>
        </w:rPr>
      </w:pPr>
      <w:r w:rsidRPr="003F01CF">
        <w:rPr>
          <w:rFonts w:eastAsia="Arial"/>
          <w:color w:val="000000"/>
          <w:sz w:val="23"/>
          <w:szCs w:val="23"/>
          <w:lang w:val="vi-VN"/>
        </w:rPr>
        <w:t>b</w:t>
      </w:r>
      <w:r w:rsidR="00B40FB8" w:rsidRPr="003F01CF">
        <w:rPr>
          <w:rFonts w:eastAsia="Arial"/>
          <w:color w:val="000000"/>
          <w:sz w:val="23"/>
          <w:szCs w:val="23"/>
        </w:rPr>
        <w:t>.</w:t>
      </w:r>
      <w:r w:rsidRPr="003F01CF">
        <w:rPr>
          <w:rFonts w:eastAsia="Arial"/>
          <w:color w:val="000000"/>
          <w:sz w:val="23"/>
          <w:szCs w:val="23"/>
          <w:lang w:val="vi-VN"/>
        </w:rPr>
        <w:t xml:space="preserve"> </w:t>
      </w:r>
      <w:r w:rsidR="00AD2556" w:rsidRPr="003F01CF">
        <w:rPr>
          <w:rFonts w:eastAsia="Arial"/>
          <w:color w:val="000000"/>
          <w:sz w:val="23"/>
          <w:szCs w:val="23"/>
          <w:lang w:val="vi-VN"/>
        </w:rPr>
        <w:t>Em hãy kể các quyền, nghĩa vụ giữa cha mẹ và con cái mà em biết.</w:t>
      </w:r>
    </w:p>
    <w:p w14:paraId="6A528139" w14:textId="77777777" w:rsidR="00F370F5" w:rsidRPr="0063170A" w:rsidRDefault="00F370F5" w:rsidP="00F370F5">
      <w:pPr>
        <w:spacing w:after="0" w:line="240" w:lineRule="auto"/>
        <w:jc w:val="center"/>
        <w:rPr>
          <w:rFonts w:eastAsia="Calibri"/>
          <w:b/>
          <w:kern w:val="2"/>
          <w:sz w:val="24"/>
          <w:szCs w:val="24"/>
          <w:u w:val="single"/>
          <w:lang w:val="pt-BR"/>
        </w:rPr>
      </w:pPr>
      <w:r w:rsidRPr="0063170A">
        <w:rPr>
          <w:rFonts w:eastAsia="Calibri"/>
          <w:b/>
          <w:kern w:val="2"/>
          <w:sz w:val="24"/>
          <w:szCs w:val="24"/>
          <w:u w:val="single"/>
          <w:lang w:val="pt-BR"/>
        </w:rPr>
        <w:t>BÀI LÀM</w:t>
      </w:r>
    </w:p>
    <w:p w14:paraId="7A3469A1" w14:textId="25A9A32D" w:rsidR="00F370F5" w:rsidRPr="0063170A" w:rsidRDefault="00F370F5" w:rsidP="00F370F5">
      <w:pPr>
        <w:spacing w:after="0" w:line="240" w:lineRule="auto"/>
        <w:rPr>
          <w:rFonts w:eastAsia="Calibri"/>
          <w:b/>
          <w:kern w:val="2"/>
          <w:sz w:val="24"/>
          <w:szCs w:val="24"/>
          <w:lang w:val="pt-BR"/>
        </w:rPr>
      </w:pPr>
      <w:r w:rsidRPr="0063170A">
        <w:rPr>
          <w:rFonts w:eastAsia="Calibri"/>
          <w:b/>
          <w:kern w:val="2"/>
          <w:sz w:val="24"/>
          <w:szCs w:val="24"/>
          <w:lang w:val="pt-BR"/>
        </w:rPr>
        <w:t>I</w:t>
      </w:r>
      <w:r w:rsidR="009316DE">
        <w:rPr>
          <w:rFonts w:eastAsia="Calibri"/>
          <w:b/>
          <w:kern w:val="2"/>
          <w:sz w:val="24"/>
          <w:szCs w:val="24"/>
          <w:lang w:val="pt-BR"/>
        </w:rPr>
        <w:t>.</w:t>
      </w:r>
      <w:r w:rsidRPr="0063170A">
        <w:rPr>
          <w:rFonts w:eastAsia="Calibri"/>
          <w:b/>
          <w:kern w:val="2"/>
          <w:sz w:val="24"/>
          <w:szCs w:val="24"/>
          <w:lang w:val="pt-BR"/>
        </w:rPr>
        <w:t xml:space="preserve"> </w:t>
      </w:r>
      <w:r w:rsidRPr="0063170A">
        <w:rPr>
          <w:rFonts w:eastAsia="Calibri"/>
          <w:b/>
          <w:kern w:val="2"/>
          <w:sz w:val="24"/>
          <w:szCs w:val="24"/>
          <w:u w:val="single"/>
          <w:lang w:val="pt-BR"/>
        </w:rPr>
        <w:t>PHẦN TRẢ LỜI TRẮC NGHIỆM</w:t>
      </w:r>
      <w:r w:rsidRPr="0063170A">
        <w:rPr>
          <w:rFonts w:eastAsia="Calibri"/>
          <w:b/>
          <w:kern w:val="2"/>
          <w:sz w:val="24"/>
          <w:szCs w:val="24"/>
          <w:lang w:val="pt-BR"/>
        </w:rPr>
        <w:t>:</w:t>
      </w:r>
    </w:p>
    <w:p w14:paraId="47C54457" w14:textId="77777777" w:rsidR="00F370F5" w:rsidRPr="009316DE" w:rsidRDefault="00F370F5" w:rsidP="00F370F5">
      <w:pPr>
        <w:spacing w:after="0" w:line="240" w:lineRule="auto"/>
        <w:rPr>
          <w:rFonts w:eastAsia="Calibri"/>
          <w:b/>
          <w:kern w:val="2"/>
          <w:sz w:val="8"/>
          <w:szCs w:val="24"/>
          <w:lang w:val="pt-BR"/>
        </w:rPr>
      </w:pPr>
    </w:p>
    <w:tbl>
      <w:tblPr>
        <w:tblStyle w:val="TableGrid1"/>
        <w:tblW w:w="9781" w:type="dxa"/>
        <w:tblInd w:w="392" w:type="dxa"/>
        <w:tblLook w:val="04A0" w:firstRow="1" w:lastRow="0" w:firstColumn="1" w:lastColumn="0" w:noHBand="0" w:noVBand="1"/>
      </w:tblPr>
      <w:tblGrid>
        <w:gridCol w:w="1276"/>
        <w:gridCol w:w="567"/>
        <w:gridCol w:w="567"/>
        <w:gridCol w:w="567"/>
        <w:gridCol w:w="567"/>
        <w:gridCol w:w="567"/>
        <w:gridCol w:w="567"/>
        <w:gridCol w:w="567"/>
        <w:gridCol w:w="567"/>
        <w:gridCol w:w="567"/>
        <w:gridCol w:w="567"/>
        <w:gridCol w:w="567"/>
        <w:gridCol w:w="567"/>
        <w:gridCol w:w="567"/>
        <w:gridCol w:w="567"/>
        <w:gridCol w:w="567"/>
      </w:tblGrid>
      <w:tr w:rsidR="00F370F5" w:rsidRPr="0063170A" w14:paraId="22697F3D" w14:textId="77777777" w:rsidTr="00764D53">
        <w:tc>
          <w:tcPr>
            <w:tcW w:w="1276" w:type="dxa"/>
          </w:tcPr>
          <w:p w14:paraId="75DBAB5F" w14:textId="77777777" w:rsidR="00F370F5" w:rsidRPr="0063170A" w:rsidRDefault="00F370F5" w:rsidP="00F370F5">
            <w:pPr>
              <w:spacing w:after="0" w:line="240" w:lineRule="auto"/>
              <w:rPr>
                <w:b/>
                <w:sz w:val="24"/>
                <w:szCs w:val="24"/>
              </w:rPr>
            </w:pPr>
            <w:r w:rsidRPr="0063170A">
              <w:rPr>
                <w:b/>
                <w:sz w:val="24"/>
                <w:szCs w:val="24"/>
              </w:rPr>
              <w:t>Câu</w:t>
            </w:r>
          </w:p>
        </w:tc>
        <w:tc>
          <w:tcPr>
            <w:tcW w:w="567" w:type="dxa"/>
          </w:tcPr>
          <w:p w14:paraId="074A5FB0" w14:textId="77777777" w:rsidR="00F370F5" w:rsidRPr="0063170A" w:rsidRDefault="00F370F5" w:rsidP="00F370F5">
            <w:pPr>
              <w:spacing w:after="0" w:line="240" w:lineRule="auto"/>
              <w:jc w:val="center"/>
              <w:rPr>
                <w:sz w:val="24"/>
                <w:szCs w:val="24"/>
              </w:rPr>
            </w:pPr>
            <w:r w:rsidRPr="0063170A">
              <w:rPr>
                <w:sz w:val="24"/>
                <w:szCs w:val="24"/>
              </w:rPr>
              <w:t>1</w:t>
            </w:r>
          </w:p>
        </w:tc>
        <w:tc>
          <w:tcPr>
            <w:tcW w:w="567" w:type="dxa"/>
          </w:tcPr>
          <w:p w14:paraId="4B45A64C" w14:textId="77777777" w:rsidR="00F370F5" w:rsidRPr="0063170A" w:rsidRDefault="00F370F5" w:rsidP="00F370F5">
            <w:pPr>
              <w:spacing w:after="0" w:line="240" w:lineRule="auto"/>
              <w:jc w:val="center"/>
              <w:rPr>
                <w:sz w:val="24"/>
                <w:szCs w:val="24"/>
              </w:rPr>
            </w:pPr>
            <w:r w:rsidRPr="0063170A">
              <w:rPr>
                <w:sz w:val="24"/>
                <w:szCs w:val="24"/>
              </w:rPr>
              <w:t>2</w:t>
            </w:r>
          </w:p>
        </w:tc>
        <w:tc>
          <w:tcPr>
            <w:tcW w:w="567" w:type="dxa"/>
          </w:tcPr>
          <w:p w14:paraId="4A0996C3" w14:textId="77777777" w:rsidR="00F370F5" w:rsidRPr="0063170A" w:rsidRDefault="00F370F5" w:rsidP="00F370F5">
            <w:pPr>
              <w:spacing w:after="0" w:line="240" w:lineRule="auto"/>
              <w:jc w:val="center"/>
              <w:rPr>
                <w:sz w:val="24"/>
                <w:szCs w:val="24"/>
              </w:rPr>
            </w:pPr>
            <w:r w:rsidRPr="0063170A">
              <w:rPr>
                <w:sz w:val="24"/>
                <w:szCs w:val="24"/>
              </w:rPr>
              <w:t>3</w:t>
            </w:r>
          </w:p>
        </w:tc>
        <w:tc>
          <w:tcPr>
            <w:tcW w:w="567" w:type="dxa"/>
          </w:tcPr>
          <w:p w14:paraId="6CE998EB" w14:textId="77777777" w:rsidR="00F370F5" w:rsidRPr="0063170A" w:rsidRDefault="00F370F5" w:rsidP="00F370F5">
            <w:pPr>
              <w:spacing w:after="0" w:line="240" w:lineRule="auto"/>
              <w:jc w:val="center"/>
              <w:rPr>
                <w:sz w:val="24"/>
                <w:szCs w:val="24"/>
              </w:rPr>
            </w:pPr>
            <w:r w:rsidRPr="0063170A">
              <w:rPr>
                <w:sz w:val="24"/>
                <w:szCs w:val="24"/>
              </w:rPr>
              <w:t>4</w:t>
            </w:r>
          </w:p>
        </w:tc>
        <w:tc>
          <w:tcPr>
            <w:tcW w:w="567" w:type="dxa"/>
          </w:tcPr>
          <w:p w14:paraId="589C66A8" w14:textId="77777777" w:rsidR="00F370F5" w:rsidRPr="0063170A" w:rsidRDefault="00F370F5" w:rsidP="00F370F5">
            <w:pPr>
              <w:spacing w:after="0" w:line="240" w:lineRule="auto"/>
              <w:jc w:val="center"/>
              <w:rPr>
                <w:sz w:val="24"/>
                <w:szCs w:val="24"/>
              </w:rPr>
            </w:pPr>
            <w:r w:rsidRPr="0063170A">
              <w:rPr>
                <w:sz w:val="24"/>
                <w:szCs w:val="24"/>
              </w:rPr>
              <w:t>5</w:t>
            </w:r>
          </w:p>
        </w:tc>
        <w:tc>
          <w:tcPr>
            <w:tcW w:w="567" w:type="dxa"/>
          </w:tcPr>
          <w:p w14:paraId="031B1B78" w14:textId="77777777" w:rsidR="00F370F5" w:rsidRPr="0063170A" w:rsidRDefault="00F370F5" w:rsidP="00F370F5">
            <w:pPr>
              <w:spacing w:after="0" w:line="240" w:lineRule="auto"/>
              <w:jc w:val="center"/>
              <w:rPr>
                <w:sz w:val="24"/>
                <w:szCs w:val="24"/>
              </w:rPr>
            </w:pPr>
            <w:r w:rsidRPr="0063170A">
              <w:rPr>
                <w:sz w:val="24"/>
                <w:szCs w:val="24"/>
              </w:rPr>
              <w:t>6</w:t>
            </w:r>
          </w:p>
        </w:tc>
        <w:tc>
          <w:tcPr>
            <w:tcW w:w="567" w:type="dxa"/>
          </w:tcPr>
          <w:p w14:paraId="41F9754E" w14:textId="77777777" w:rsidR="00F370F5" w:rsidRPr="0063170A" w:rsidRDefault="00F370F5" w:rsidP="00F370F5">
            <w:pPr>
              <w:spacing w:after="0" w:line="240" w:lineRule="auto"/>
              <w:jc w:val="center"/>
              <w:rPr>
                <w:sz w:val="24"/>
                <w:szCs w:val="24"/>
              </w:rPr>
            </w:pPr>
            <w:r w:rsidRPr="0063170A">
              <w:rPr>
                <w:sz w:val="24"/>
                <w:szCs w:val="24"/>
              </w:rPr>
              <w:t>7</w:t>
            </w:r>
          </w:p>
        </w:tc>
        <w:tc>
          <w:tcPr>
            <w:tcW w:w="567" w:type="dxa"/>
          </w:tcPr>
          <w:p w14:paraId="1A15F959" w14:textId="77777777" w:rsidR="00F370F5" w:rsidRPr="0063170A" w:rsidRDefault="00F370F5" w:rsidP="00F370F5">
            <w:pPr>
              <w:spacing w:after="0" w:line="240" w:lineRule="auto"/>
              <w:jc w:val="center"/>
              <w:rPr>
                <w:sz w:val="24"/>
                <w:szCs w:val="24"/>
              </w:rPr>
            </w:pPr>
            <w:r w:rsidRPr="0063170A">
              <w:rPr>
                <w:sz w:val="24"/>
                <w:szCs w:val="24"/>
              </w:rPr>
              <w:t>8</w:t>
            </w:r>
          </w:p>
        </w:tc>
        <w:tc>
          <w:tcPr>
            <w:tcW w:w="567" w:type="dxa"/>
          </w:tcPr>
          <w:p w14:paraId="580B84CD" w14:textId="77777777" w:rsidR="00F370F5" w:rsidRPr="0063170A" w:rsidRDefault="00F370F5" w:rsidP="00F370F5">
            <w:pPr>
              <w:spacing w:after="0" w:line="240" w:lineRule="auto"/>
              <w:jc w:val="center"/>
              <w:rPr>
                <w:sz w:val="24"/>
                <w:szCs w:val="24"/>
              </w:rPr>
            </w:pPr>
            <w:r w:rsidRPr="0063170A">
              <w:rPr>
                <w:sz w:val="24"/>
                <w:szCs w:val="24"/>
              </w:rPr>
              <w:t>9</w:t>
            </w:r>
          </w:p>
        </w:tc>
        <w:tc>
          <w:tcPr>
            <w:tcW w:w="567" w:type="dxa"/>
          </w:tcPr>
          <w:p w14:paraId="4CF29286" w14:textId="77777777" w:rsidR="00F370F5" w:rsidRPr="0063170A" w:rsidRDefault="00F370F5" w:rsidP="00F370F5">
            <w:pPr>
              <w:spacing w:after="0" w:line="240" w:lineRule="auto"/>
              <w:jc w:val="center"/>
              <w:rPr>
                <w:sz w:val="24"/>
                <w:szCs w:val="24"/>
              </w:rPr>
            </w:pPr>
            <w:r w:rsidRPr="0063170A">
              <w:rPr>
                <w:sz w:val="24"/>
                <w:szCs w:val="24"/>
              </w:rPr>
              <w:t>10</w:t>
            </w:r>
          </w:p>
        </w:tc>
        <w:tc>
          <w:tcPr>
            <w:tcW w:w="567" w:type="dxa"/>
          </w:tcPr>
          <w:p w14:paraId="10EC07A8" w14:textId="77777777" w:rsidR="00F370F5" w:rsidRPr="0063170A" w:rsidRDefault="00F370F5" w:rsidP="00F370F5">
            <w:pPr>
              <w:spacing w:after="0" w:line="240" w:lineRule="auto"/>
              <w:jc w:val="center"/>
              <w:rPr>
                <w:sz w:val="24"/>
                <w:szCs w:val="24"/>
              </w:rPr>
            </w:pPr>
            <w:r w:rsidRPr="0063170A">
              <w:rPr>
                <w:sz w:val="24"/>
                <w:szCs w:val="24"/>
              </w:rPr>
              <w:t>11</w:t>
            </w:r>
          </w:p>
        </w:tc>
        <w:tc>
          <w:tcPr>
            <w:tcW w:w="567" w:type="dxa"/>
          </w:tcPr>
          <w:p w14:paraId="49EE7DDD" w14:textId="77777777" w:rsidR="00F370F5" w:rsidRPr="0063170A" w:rsidRDefault="00F370F5" w:rsidP="00F370F5">
            <w:pPr>
              <w:spacing w:after="0" w:line="240" w:lineRule="auto"/>
              <w:jc w:val="center"/>
              <w:rPr>
                <w:sz w:val="24"/>
                <w:szCs w:val="24"/>
              </w:rPr>
            </w:pPr>
            <w:r w:rsidRPr="0063170A">
              <w:rPr>
                <w:sz w:val="24"/>
                <w:szCs w:val="24"/>
              </w:rPr>
              <w:t>12</w:t>
            </w:r>
          </w:p>
        </w:tc>
        <w:tc>
          <w:tcPr>
            <w:tcW w:w="567" w:type="dxa"/>
          </w:tcPr>
          <w:p w14:paraId="5D5F6C36" w14:textId="77777777" w:rsidR="00F370F5" w:rsidRPr="0063170A" w:rsidRDefault="00F370F5" w:rsidP="00F370F5">
            <w:pPr>
              <w:spacing w:after="0" w:line="240" w:lineRule="auto"/>
              <w:jc w:val="center"/>
              <w:rPr>
                <w:sz w:val="24"/>
                <w:szCs w:val="24"/>
              </w:rPr>
            </w:pPr>
            <w:r w:rsidRPr="0063170A">
              <w:rPr>
                <w:sz w:val="24"/>
                <w:szCs w:val="24"/>
              </w:rPr>
              <w:t>13</w:t>
            </w:r>
          </w:p>
        </w:tc>
        <w:tc>
          <w:tcPr>
            <w:tcW w:w="567" w:type="dxa"/>
          </w:tcPr>
          <w:p w14:paraId="30C74728" w14:textId="77777777" w:rsidR="00F370F5" w:rsidRPr="0063170A" w:rsidRDefault="00F370F5" w:rsidP="00F370F5">
            <w:pPr>
              <w:spacing w:after="0" w:line="240" w:lineRule="auto"/>
              <w:jc w:val="center"/>
              <w:rPr>
                <w:sz w:val="24"/>
                <w:szCs w:val="24"/>
              </w:rPr>
            </w:pPr>
            <w:r w:rsidRPr="0063170A">
              <w:rPr>
                <w:sz w:val="24"/>
                <w:szCs w:val="24"/>
              </w:rPr>
              <w:t>14</w:t>
            </w:r>
          </w:p>
        </w:tc>
        <w:tc>
          <w:tcPr>
            <w:tcW w:w="567" w:type="dxa"/>
          </w:tcPr>
          <w:p w14:paraId="6801A6D1" w14:textId="77777777" w:rsidR="00F370F5" w:rsidRPr="0063170A" w:rsidRDefault="00F370F5" w:rsidP="00F370F5">
            <w:pPr>
              <w:spacing w:after="0" w:line="240" w:lineRule="auto"/>
              <w:jc w:val="center"/>
              <w:rPr>
                <w:sz w:val="24"/>
                <w:szCs w:val="24"/>
              </w:rPr>
            </w:pPr>
            <w:r w:rsidRPr="0063170A">
              <w:rPr>
                <w:sz w:val="24"/>
                <w:szCs w:val="24"/>
              </w:rPr>
              <w:t>15</w:t>
            </w:r>
          </w:p>
        </w:tc>
      </w:tr>
      <w:tr w:rsidR="00F370F5" w:rsidRPr="0063170A" w14:paraId="24FC67C4" w14:textId="77777777" w:rsidTr="009316DE">
        <w:trPr>
          <w:trHeight w:val="335"/>
        </w:trPr>
        <w:tc>
          <w:tcPr>
            <w:tcW w:w="1276" w:type="dxa"/>
          </w:tcPr>
          <w:p w14:paraId="4442FC6F" w14:textId="77777777" w:rsidR="00F370F5" w:rsidRPr="0063170A" w:rsidRDefault="00F370F5" w:rsidP="009316DE">
            <w:pPr>
              <w:spacing w:after="0" w:line="240" w:lineRule="auto"/>
              <w:rPr>
                <w:b/>
                <w:sz w:val="24"/>
                <w:szCs w:val="24"/>
              </w:rPr>
            </w:pPr>
            <w:r w:rsidRPr="0063170A">
              <w:rPr>
                <w:b/>
                <w:sz w:val="24"/>
                <w:szCs w:val="24"/>
              </w:rPr>
              <w:t>Đáp án</w:t>
            </w:r>
          </w:p>
        </w:tc>
        <w:tc>
          <w:tcPr>
            <w:tcW w:w="567" w:type="dxa"/>
          </w:tcPr>
          <w:p w14:paraId="66AC9B3A" w14:textId="77777777" w:rsidR="00F370F5" w:rsidRPr="0063170A" w:rsidRDefault="00F370F5" w:rsidP="009316DE">
            <w:pPr>
              <w:spacing w:after="0" w:line="240" w:lineRule="auto"/>
              <w:rPr>
                <w:sz w:val="24"/>
                <w:szCs w:val="24"/>
              </w:rPr>
            </w:pPr>
          </w:p>
        </w:tc>
        <w:tc>
          <w:tcPr>
            <w:tcW w:w="567" w:type="dxa"/>
          </w:tcPr>
          <w:p w14:paraId="06CBFDA7" w14:textId="77777777" w:rsidR="00F370F5" w:rsidRPr="0063170A" w:rsidRDefault="00F370F5" w:rsidP="009316DE">
            <w:pPr>
              <w:spacing w:after="0" w:line="240" w:lineRule="auto"/>
              <w:rPr>
                <w:sz w:val="24"/>
                <w:szCs w:val="24"/>
              </w:rPr>
            </w:pPr>
          </w:p>
        </w:tc>
        <w:tc>
          <w:tcPr>
            <w:tcW w:w="567" w:type="dxa"/>
          </w:tcPr>
          <w:p w14:paraId="5ACEB3A0" w14:textId="77777777" w:rsidR="00F370F5" w:rsidRPr="0063170A" w:rsidRDefault="00F370F5" w:rsidP="009316DE">
            <w:pPr>
              <w:spacing w:after="0" w:line="240" w:lineRule="auto"/>
              <w:rPr>
                <w:sz w:val="24"/>
                <w:szCs w:val="24"/>
              </w:rPr>
            </w:pPr>
          </w:p>
        </w:tc>
        <w:tc>
          <w:tcPr>
            <w:tcW w:w="567" w:type="dxa"/>
          </w:tcPr>
          <w:p w14:paraId="46CDF7A9" w14:textId="77777777" w:rsidR="00F370F5" w:rsidRPr="0063170A" w:rsidRDefault="00F370F5" w:rsidP="009316DE">
            <w:pPr>
              <w:spacing w:after="0" w:line="240" w:lineRule="auto"/>
              <w:rPr>
                <w:sz w:val="24"/>
                <w:szCs w:val="24"/>
              </w:rPr>
            </w:pPr>
          </w:p>
        </w:tc>
        <w:tc>
          <w:tcPr>
            <w:tcW w:w="567" w:type="dxa"/>
          </w:tcPr>
          <w:p w14:paraId="66A2F5DE" w14:textId="77777777" w:rsidR="00F370F5" w:rsidRPr="0063170A" w:rsidRDefault="00F370F5" w:rsidP="009316DE">
            <w:pPr>
              <w:spacing w:after="0" w:line="240" w:lineRule="auto"/>
              <w:rPr>
                <w:sz w:val="24"/>
                <w:szCs w:val="24"/>
              </w:rPr>
            </w:pPr>
          </w:p>
        </w:tc>
        <w:tc>
          <w:tcPr>
            <w:tcW w:w="567" w:type="dxa"/>
          </w:tcPr>
          <w:p w14:paraId="14BF3FEF" w14:textId="77777777" w:rsidR="00F370F5" w:rsidRPr="0063170A" w:rsidRDefault="00F370F5" w:rsidP="009316DE">
            <w:pPr>
              <w:spacing w:after="0" w:line="240" w:lineRule="auto"/>
              <w:rPr>
                <w:sz w:val="24"/>
                <w:szCs w:val="24"/>
              </w:rPr>
            </w:pPr>
          </w:p>
        </w:tc>
        <w:tc>
          <w:tcPr>
            <w:tcW w:w="567" w:type="dxa"/>
          </w:tcPr>
          <w:p w14:paraId="08047816" w14:textId="77777777" w:rsidR="00F370F5" w:rsidRPr="0063170A" w:rsidRDefault="00F370F5" w:rsidP="009316DE">
            <w:pPr>
              <w:spacing w:after="0" w:line="240" w:lineRule="auto"/>
              <w:rPr>
                <w:sz w:val="24"/>
                <w:szCs w:val="24"/>
              </w:rPr>
            </w:pPr>
          </w:p>
        </w:tc>
        <w:tc>
          <w:tcPr>
            <w:tcW w:w="567" w:type="dxa"/>
          </w:tcPr>
          <w:p w14:paraId="2E7FA9AD" w14:textId="77777777" w:rsidR="00F370F5" w:rsidRPr="0063170A" w:rsidRDefault="00F370F5" w:rsidP="009316DE">
            <w:pPr>
              <w:spacing w:after="0" w:line="240" w:lineRule="auto"/>
              <w:rPr>
                <w:sz w:val="24"/>
                <w:szCs w:val="24"/>
              </w:rPr>
            </w:pPr>
          </w:p>
        </w:tc>
        <w:tc>
          <w:tcPr>
            <w:tcW w:w="567" w:type="dxa"/>
          </w:tcPr>
          <w:p w14:paraId="729D28D6" w14:textId="77777777" w:rsidR="00F370F5" w:rsidRPr="0063170A" w:rsidRDefault="00F370F5" w:rsidP="009316DE">
            <w:pPr>
              <w:spacing w:after="0" w:line="240" w:lineRule="auto"/>
              <w:rPr>
                <w:sz w:val="24"/>
                <w:szCs w:val="24"/>
              </w:rPr>
            </w:pPr>
          </w:p>
        </w:tc>
        <w:tc>
          <w:tcPr>
            <w:tcW w:w="567" w:type="dxa"/>
          </w:tcPr>
          <w:p w14:paraId="12349587" w14:textId="77777777" w:rsidR="00F370F5" w:rsidRPr="0063170A" w:rsidRDefault="00F370F5" w:rsidP="009316DE">
            <w:pPr>
              <w:spacing w:after="0" w:line="240" w:lineRule="auto"/>
              <w:rPr>
                <w:sz w:val="24"/>
                <w:szCs w:val="24"/>
              </w:rPr>
            </w:pPr>
          </w:p>
        </w:tc>
        <w:tc>
          <w:tcPr>
            <w:tcW w:w="567" w:type="dxa"/>
          </w:tcPr>
          <w:p w14:paraId="06591238" w14:textId="77777777" w:rsidR="00F370F5" w:rsidRPr="0063170A" w:rsidRDefault="00F370F5" w:rsidP="009316DE">
            <w:pPr>
              <w:spacing w:after="0" w:line="240" w:lineRule="auto"/>
              <w:rPr>
                <w:sz w:val="24"/>
                <w:szCs w:val="24"/>
              </w:rPr>
            </w:pPr>
          </w:p>
        </w:tc>
        <w:tc>
          <w:tcPr>
            <w:tcW w:w="567" w:type="dxa"/>
          </w:tcPr>
          <w:p w14:paraId="221CAE56" w14:textId="77777777" w:rsidR="00F370F5" w:rsidRPr="0063170A" w:rsidRDefault="00F370F5" w:rsidP="009316DE">
            <w:pPr>
              <w:spacing w:after="0" w:line="240" w:lineRule="auto"/>
              <w:rPr>
                <w:sz w:val="24"/>
                <w:szCs w:val="24"/>
              </w:rPr>
            </w:pPr>
          </w:p>
        </w:tc>
        <w:tc>
          <w:tcPr>
            <w:tcW w:w="567" w:type="dxa"/>
          </w:tcPr>
          <w:p w14:paraId="4158D15D" w14:textId="77777777" w:rsidR="00F370F5" w:rsidRPr="0063170A" w:rsidRDefault="00F370F5" w:rsidP="009316DE">
            <w:pPr>
              <w:spacing w:after="0" w:line="240" w:lineRule="auto"/>
              <w:rPr>
                <w:sz w:val="24"/>
                <w:szCs w:val="24"/>
              </w:rPr>
            </w:pPr>
          </w:p>
        </w:tc>
        <w:tc>
          <w:tcPr>
            <w:tcW w:w="567" w:type="dxa"/>
          </w:tcPr>
          <w:p w14:paraId="0764B880" w14:textId="77777777" w:rsidR="00F370F5" w:rsidRPr="0063170A" w:rsidRDefault="00F370F5" w:rsidP="009316DE">
            <w:pPr>
              <w:spacing w:after="0" w:line="240" w:lineRule="auto"/>
              <w:rPr>
                <w:sz w:val="24"/>
                <w:szCs w:val="24"/>
              </w:rPr>
            </w:pPr>
          </w:p>
        </w:tc>
        <w:tc>
          <w:tcPr>
            <w:tcW w:w="567" w:type="dxa"/>
          </w:tcPr>
          <w:p w14:paraId="3E06C690" w14:textId="77777777" w:rsidR="00F370F5" w:rsidRPr="0063170A" w:rsidRDefault="00F370F5" w:rsidP="009316DE">
            <w:pPr>
              <w:spacing w:after="0" w:line="240" w:lineRule="auto"/>
              <w:rPr>
                <w:sz w:val="24"/>
                <w:szCs w:val="24"/>
              </w:rPr>
            </w:pPr>
          </w:p>
        </w:tc>
      </w:tr>
    </w:tbl>
    <w:p w14:paraId="5126CBB2" w14:textId="77777777" w:rsidR="009316DE" w:rsidRPr="009316DE" w:rsidRDefault="009316DE" w:rsidP="00F370F5">
      <w:pPr>
        <w:spacing w:after="0" w:line="240" w:lineRule="auto"/>
        <w:rPr>
          <w:rFonts w:eastAsia="Calibri"/>
          <w:b/>
          <w:kern w:val="2"/>
          <w:sz w:val="8"/>
          <w:szCs w:val="24"/>
        </w:rPr>
      </w:pPr>
    </w:p>
    <w:p w14:paraId="0225A1CC" w14:textId="26EDB4F3" w:rsidR="00F370F5" w:rsidRPr="0063170A" w:rsidRDefault="00F370F5" w:rsidP="00F370F5">
      <w:pPr>
        <w:spacing w:after="0" w:line="240" w:lineRule="auto"/>
        <w:rPr>
          <w:rFonts w:eastAsia="Calibri"/>
          <w:kern w:val="2"/>
          <w:sz w:val="24"/>
          <w:szCs w:val="24"/>
        </w:rPr>
      </w:pPr>
      <w:r w:rsidRPr="0063170A">
        <w:rPr>
          <w:rFonts w:eastAsia="Calibri"/>
          <w:b/>
          <w:kern w:val="2"/>
          <w:sz w:val="24"/>
          <w:szCs w:val="24"/>
        </w:rPr>
        <w:t>II</w:t>
      </w:r>
      <w:r w:rsidR="009316DE">
        <w:rPr>
          <w:rFonts w:eastAsia="Calibri"/>
          <w:b/>
          <w:kern w:val="2"/>
          <w:sz w:val="24"/>
          <w:szCs w:val="24"/>
        </w:rPr>
        <w:t>.</w:t>
      </w:r>
      <w:r w:rsidRPr="0063170A">
        <w:rPr>
          <w:rFonts w:eastAsia="Calibri"/>
          <w:kern w:val="2"/>
          <w:sz w:val="24"/>
          <w:szCs w:val="24"/>
        </w:rPr>
        <w:t xml:space="preserve"> </w:t>
      </w:r>
      <w:r w:rsidRPr="0063170A">
        <w:rPr>
          <w:rFonts w:eastAsia="Calibri"/>
          <w:b/>
          <w:kern w:val="2"/>
          <w:sz w:val="24"/>
          <w:szCs w:val="24"/>
          <w:u w:val="single"/>
        </w:rPr>
        <w:t>PHẦN TỰ LUẬN</w:t>
      </w:r>
      <w:r w:rsidRPr="0063170A">
        <w:rPr>
          <w:rFonts w:eastAsia="Calibri"/>
          <w:b/>
          <w:kern w:val="2"/>
          <w:sz w:val="24"/>
          <w:szCs w:val="24"/>
        </w:rPr>
        <w:t>:</w:t>
      </w:r>
    </w:p>
    <w:p w14:paraId="78BCCF8B" w14:textId="1194FFEF" w:rsidR="00F370F5" w:rsidRPr="0063170A" w:rsidRDefault="00F370F5" w:rsidP="00F370F5">
      <w:pPr>
        <w:spacing w:after="0" w:line="240" w:lineRule="auto"/>
        <w:rPr>
          <w:rFonts w:eastAsia="Calibri"/>
          <w:kern w:val="2"/>
          <w:sz w:val="24"/>
          <w:szCs w:val="24"/>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705"/>
      </w:tblGrid>
      <w:tr w:rsidR="00F370F5" w:rsidRPr="0063170A" w14:paraId="1F31B8BD" w14:textId="77777777" w:rsidTr="00CE0607">
        <w:tc>
          <w:tcPr>
            <w:tcW w:w="10705" w:type="dxa"/>
          </w:tcPr>
          <w:p w14:paraId="7E730FCA" w14:textId="3BCC25C9" w:rsidR="00F370F5" w:rsidRPr="0063170A" w:rsidRDefault="00F370F5" w:rsidP="00B40FB8">
            <w:pPr>
              <w:tabs>
                <w:tab w:val="left" w:pos="6129"/>
              </w:tabs>
              <w:spacing w:after="0" w:line="276" w:lineRule="auto"/>
              <w:rPr>
                <w:sz w:val="24"/>
                <w:szCs w:val="24"/>
              </w:rPr>
            </w:pPr>
          </w:p>
        </w:tc>
      </w:tr>
      <w:tr w:rsidR="00962249" w:rsidRPr="0063170A" w14:paraId="0B9EEC4E" w14:textId="77777777" w:rsidTr="00CE0607">
        <w:tc>
          <w:tcPr>
            <w:tcW w:w="10705" w:type="dxa"/>
          </w:tcPr>
          <w:p w14:paraId="5188E3FB" w14:textId="09CC0D78" w:rsidR="00962249" w:rsidRPr="0063170A" w:rsidRDefault="00962249" w:rsidP="00B40FB8">
            <w:pPr>
              <w:spacing w:after="0" w:line="276" w:lineRule="auto"/>
              <w:rPr>
                <w:sz w:val="24"/>
                <w:szCs w:val="24"/>
              </w:rPr>
            </w:pPr>
            <w:r w:rsidRPr="0063170A">
              <w:rPr>
                <w:sz w:val="24"/>
                <w:szCs w:val="24"/>
              </w:rPr>
              <w:tab/>
            </w:r>
          </w:p>
        </w:tc>
      </w:tr>
      <w:tr w:rsidR="00962249" w:rsidRPr="0063170A" w14:paraId="046B7358" w14:textId="77777777" w:rsidTr="00CE0607">
        <w:tc>
          <w:tcPr>
            <w:tcW w:w="10705" w:type="dxa"/>
          </w:tcPr>
          <w:p w14:paraId="140AFBD2" w14:textId="77777777" w:rsidR="00962249" w:rsidRPr="0063170A" w:rsidRDefault="00962249" w:rsidP="00B40FB8">
            <w:pPr>
              <w:spacing w:after="0" w:line="276" w:lineRule="auto"/>
              <w:rPr>
                <w:sz w:val="24"/>
                <w:szCs w:val="24"/>
              </w:rPr>
            </w:pPr>
          </w:p>
        </w:tc>
      </w:tr>
      <w:tr w:rsidR="00962249" w:rsidRPr="0063170A" w14:paraId="0481E3F1" w14:textId="77777777" w:rsidTr="00CE0607">
        <w:tc>
          <w:tcPr>
            <w:tcW w:w="10705" w:type="dxa"/>
          </w:tcPr>
          <w:p w14:paraId="669530E6" w14:textId="77777777" w:rsidR="00962249" w:rsidRPr="0063170A" w:rsidRDefault="00962249" w:rsidP="00B40FB8">
            <w:pPr>
              <w:spacing w:after="0" w:line="276" w:lineRule="auto"/>
              <w:rPr>
                <w:sz w:val="24"/>
                <w:szCs w:val="24"/>
              </w:rPr>
            </w:pPr>
          </w:p>
        </w:tc>
      </w:tr>
      <w:tr w:rsidR="00962249" w:rsidRPr="0063170A" w14:paraId="5E78580C" w14:textId="77777777" w:rsidTr="00CE0607">
        <w:tc>
          <w:tcPr>
            <w:tcW w:w="10705" w:type="dxa"/>
          </w:tcPr>
          <w:p w14:paraId="03A4A5C6" w14:textId="77777777" w:rsidR="00962249" w:rsidRPr="0063170A" w:rsidRDefault="00962249" w:rsidP="00B40FB8">
            <w:pPr>
              <w:spacing w:after="0" w:line="276" w:lineRule="auto"/>
              <w:rPr>
                <w:sz w:val="24"/>
                <w:szCs w:val="24"/>
              </w:rPr>
            </w:pPr>
          </w:p>
        </w:tc>
      </w:tr>
      <w:tr w:rsidR="00962249" w:rsidRPr="0063170A" w14:paraId="23780251" w14:textId="77777777" w:rsidTr="00CE0607">
        <w:tc>
          <w:tcPr>
            <w:tcW w:w="10705" w:type="dxa"/>
          </w:tcPr>
          <w:p w14:paraId="4B4EA761" w14:textId="77777777" w:rsidR="00962249" w:rsidRPr="0063170A" w:rsidRDefault="00962249" w:rsidP="00B40FB8">
            <w:pPr>
              <w:spacing w:after="0" w:line="276" w:lineRule="auto"/>
              <w:rPr>
                <w:sz w:val="24"/>
                <w:szCs w:val="24"/>
              </w:rPr>
            </w:pPr>
          </w:p>
        </w:tc>
      </w:tr>
      <w:tr w:rsidR="00962249" w:rsidRPr="0063170A" w14:paraId="5733F228" w14:textId="77777777" w:rsidTr="00CE0607">
        <w:tc>
          <w:tcPr>
            <w:tcW w:w="10705" w:type="dxa"/>
          </w:tcPr>
          <w:p w14:paraId="15396DBF" w14:textId="77777777" w:rsidR="00962249" w:rsidRPr="0063170A" w:rsidRDefault="00962249" w:rsidP="00B40FB8">
            <w:pPr>
              <w:spacing w:after="0" w:line="276" w:lineRule="auto"/>
              <w:rPr>
                <w:sz w:val="24"/>
                <w:szCs w:val="24"/>
              </w:rPr>
            </w:pPr>
          </w:p>
        </w:tc>
      </w:tr>
      <w:tr w:rsidR="00962249" w:rsidRPr="0063170A" w14:paraId="72A6D005" w14:textId="77777777" w:rsidTr="00CE0607">
        <w:tc>
          <w:tcPr>
            <w:tcW w:w="10705" w:type="dxa"/>
          </w:tcPr>
          <w:p w14:paraId="1CB8A536" w14:textId="77777777" w:rsidR="00962249" w:rsidRPr="0063170A" w:rsidRDefault="00962249" w:rsidP="00B40FB8">
            <w:pPr>
              <w:spacing w:after="0" w:line="276" w:lineRule="auto"/>
              <w:rPr>
                <w:sz w:val="24"/>
                <w:szCs w:val="24"/>
              </w:rPr>
            </w:pPr>
          </w:p>
        </w:tc>
      </w:tr>
      <w:tr w:rsidR="00962249" w:rsidRPr="0063170A" w14:paraId="6B74FE01" w14:textId="77777777" w:rsidTr="00CE0607">
        <w:tc>
          <w:tcPr>
            <w:tcW w:w="10705" w:type="dxa"/>
          </w:tcPr>
          <w:p w14:paraId="56ADFAA2" w14:textId="77777777" w:rsidR="00962249" w:rsidRPr="0063170A" w:rsidRDefault="00962249" w:rsidP="00B40FB8">
            <w:pPr>
              <w:spacing w:after="0" w:line="276" w:lineRule="auto"/>
              <w:rPr>
                <w:sz w:val="24"/>
                <w:szCs w:val="24"/>
              </w:rPr>
            </w:pPr>
          </w:p>
        </w:tc>
      </w:tr>
      <w:tr w:rsidR="00962249" w:rsidRPr="0063170A" w14:paraId="12F96F8D" w14:textId="77777777" w:rsidTr="00CE0607">
        <w:tc>
          <w:tcPr>
            <w:tcW w:w="10705" w:type="dxa"/>
          </w:tcPr>
          <w:p w14:paraId="1E6B3C6A" w14:textId="77777777" w:rsidR="00962249" w:rsidRPr="0063170A" w:rsidRDefault="00962249" w:rsidP="00B40FB8">
            <w:pPr>
              <w:spacing w:after="0" w:line="276" w:lineRule="auto"/>
              <w:rPr>
                <w:sz w:val="24"/>
                <w:szCs w:val="24"/>
              </w:rPr>
            </w:pPr>
          </w:p>
        </w:tc>
      </w:tr>
      <w:tr w:rsidR="00962249" w:rsidRPr="0063170A" w14:paraId="2FB2B6A8" w14:textId="77777777" w:rsidTr="00CE0607">
        <w:tc>
          <w:tcPr>
            <w:tcW w:w="10705" w:type="dxa"/>
          </w:tcPr>
          <w:p w14:paraId="5B38DE3D" w14:textId="77777777" w:rsidR="00962249" w:rsidRPr="0063170A" w:rsidRDefault="00962249" w:rsidP="00B40FB8">
            <w:pPr>
              <w:spacing w:after="0" w:line="276" w:lineRule="auto"/>
              <w:rPr>
                <w:sz w:val="24"/>
                <w:szCs w:val="24"/>
              </w:rPr>
            </w:pPr>
          </w:p>
        </w:tc>
      </w:tr>
      <w:tr w:rsidR="00962249" w:rsidRPr="0063170A" w14:paraId="3604723D" w14:textId="77777777" w:rsidTr="00CE0607">
        <w:tc>
          <w:tcPr>
            <w:tcW w:w="10705" w:type="dxa"/>
          </w:tcPr>
          <w:p w14:paraId="4AA84FA6" w14:textId="77777777" w:rsidR="00962249" w:rsidRPr="0063170A" w:rsidRDefault="00962249" w:rsidP="00B40FB8">
            <w:pPr>
              <w:spacing w:after="0" w:line="276" w:lineRule="auto"/>
              <w:rPr>
                <w:sz w:val="24"/>
                <w:szCs w:val="24"/>
              </w:rPr>
            </w:pPr>
          </w:p>
        </w:tc>
      </w:tr>
      <w:tr w:rsidR="00962249" w:rsidRPr="0063170A" w14:paraId="6B4C931C" w14:textId="77777777" w:rsidTr="00CE0607">
        <w:tc>
          <w:tcPr>
            <w:tcW w:w="10705" w:type="dxa"/>
          </w:tcPr>
          <w:p w14:paraId="7631B07D" w14:textId="77777777" w:rsidR="00962249" w:rsidRPr="0063170A" w:rsidRDefault="00962249" w:rsidP="00B40FB8">
            <w:pPr>
              <w:spacing w:after="0" w:line="276" w:lineRule="auto"/>
              <w:rPr>
                <w:sz w:val="24"/>
                <w:szCs w:val="24"/>
              </w:rPr>
            </w:pPr>
          </w:p>
        </w:tc>
      </w:tr>
      <w:tr w:rsidR="00962249" w:rsidRPr="0063170A" w14:paraId="6CAEAB4E" w14:textId="77777777" w:rsidTr="00CE0607">
        <w:tc>
          <w:tcPr>
            <w:tcW w:w="10705" w:type="dxa"/>
          </w:tcPr>
          <w:p w14:paraId="6EEBF1F8" w14:textId="77777777" w:rsidR="00962249" w:rsidRPr="0063170A" w:rsidRDefault="00962249" w:rsidP="00B40FB8">
            <w:pPr>
              <w:spacing w:after="0" w:line="276" w:lineRule="auto"/>
              <w:rPr>
                <w:sz w:val="24"/>
                <w:szCs w:val="24"/>
              </w:rPr>
            </w:pPr>
          </w:p>
        </w:tc>
      </w:tr>
      <w:tr w:rsidR="00962249" w:rsidRPr="0063170A" w14:paraId="77055966" w14:textId="77777777" w:rsidTr="00CE0607">
        <w:tc>
          <w:tcPr>
            <w:tcW w:w="10705" w:type="dxa"/>
          </w:tcPr>
          <w:p w14:paraId="7A0A44FB" w14:textId="77777777" w:rsidR="00962249" w:rsidRPr="0063170A" w:rsidRDefault="00962249" w:rsidP="00B40FB8">
            <w:pPr>
              <w:spacing w:after="0" w:line="276" w:lineRule="auto"/>
              <w:rPr>
                <w:sz w:val="24"/>
                <w:szCs w:val="24"/>
              </w:rPr>
            </w:pPr>
          </w:p>
        </w:tc>
      </w:tr>
      <w:tr w:rsidR="00962249" w:rsidRPr="0063170A" w14:paraId="46EB63E2" w14:textId="77777777" w:rsidTr="00CE0607">
        <w:tc>
          <w:tcPr>
            <w:tcW w:w="10705" w:type="dxa"/>
          </w:tcPr>
          <w:p w14:paraId="75688CB8" w14:textId="77777777" w:rsidR="00962249" w:rsidRPr="0063170A" w:rsidRDefault="00962249" w:rsidP="00B40FB8">
            <w:pPr>
              <w:spacing w:after="0" w:line="276" w:lineRule="auto"/>
              <w:rPr>
                <w:sz w:val="24"/>
                <w:szCs w:val="24"/>
              </w:rPr>
            </w:pPr>
          </w:p>
        </w:tc>
      </w:tr>
      <w:tr w:rsidR="009316DE" w:rsidRPr="0063170A" w14:paraId="5B6FA515" w14:textId="77777777" w:rsidTr="00CE0607">
        <w:tc>
          <w:tcPr>
            <w:tcW w:w="10705" w:type="dxa"/>
          </w:tcPr>
          <w:p w14:paraId="451F438F" w14:textId="77777777" w:rsidR="009316DE" w:rsidRPr="0063170A" w:rsidRDefault="009316DE" w:rsidP="00B40FB8">
            <w:pPr>
              <w:spacing w:after="0" w:line="276" w:lineRule="auto"/>
              <w:rPr>
                <w:sz w:val="24"/>
                <w:szCs w:val="24"/>
              </w:rPr>
            </w:pPr>
          </w:p>
        </w:tc>
      </w:tr>
      <w:tr w:rsidR="009316DE" w:rsidRPr="0063170A" w14:paraId="40F17694" w14:textId="77777777" w:rsidTr="00CE0607">
        <w:tc>
          <w:tcPr>
            <w:tcW w:w="10705" w:type="dxa"/>
          </w:tcPr>
          <w:p w14:paraId="22841A4B" w14:textId="77777777" w:rsidR="009316DE" w:rsidRPr="0063170A" w:rsidRDefault="009316DE" w:rsidP="00B40FB8">
            <w:pPr>
              <w:spacing w:after="0" w:line="276" w:lineRule="auto"/>
              <w:rPr>
                <w:sz w:val="24"/>
                <w:szCs w:val="24"/>
              </w:rPr>
            </w:pPr>
          </w:p>
        </w:tc>
      </w:tr>
      <w:tr w:rsidR="009316DE" w:rsidRPr="0063170A" w14:paraId="247EB6F3" w14:textId="77777777" w:rsidTr="00CE0607">
        <w:tc>
          <w:tcPr>
            <w:tcW w:w="10705" w:type="dxa"/>
          </w:tcPr>
          <w:p w14:paraId="75284227" w14:textId="77777777" w:rsidR="009316DE" w:rsidRPr="0063170A" w:rsidRDefault="009316DE" w:rsidP="00B40FB8">
            <w:pPr>
              <w:spacing w:after="0" w:line="276" w:lineRule="auto"/>
              <w:rPr>
                <w:sz w:val="24"/>
                <w:szCs w:val="24"/>
              </w:rPr>
            </w:pPr>
          </w:p>
        </w:tc>
      </w:tr>
      <w:tr w:rsidR="009316DE" w:rsidRPr="0063170A" w14:paraId="307A4F23" w14:textId="77777777" w:rsidTr="00CE0607">
        <w:tc>
          <w:tcPr>
            <w:tcW w:w="10705" w:type="dxa"/>
          </w:tcPr>
          <w:p w14:paraId="45F0585A" w14:textId="77777777" w:rsidR="009316DE" w:rsidRPr="0063170A" w:rsidRDefault="009316DE" w:rsidP="00B40FB8">
            <w:pPr>
              <w:spacing w:after="0" w:line="276" w:lineRule="auto"/>
              <w:rPr>
                <w:sz w:val="24"/>
                <w:szCs w:val="24"/>
              </w:rPr>
            </w:pPr>
          </w:p>
        </w:tc>
      </w:tr>
      <w:tr w:rsidR="009316DE" w:rsidRPr="0063170A" w14:paraId="17394DE7" w14:textId="77777777" w:rsidTr="00CE0607">
        <w:tc>
          <w:tcPr>
            <w:tcW w:w="10705" w:type="dxa"/>
          </w:tcPr>
          <w:p w14:paraId="6941AA90" w14:textId="77777777" w:rsidR="009316DE" w:rsidRPr="0063170A" w:rsidRDefault="009316DE" w:rsidP="00B40FB8">
            <w:pPr>
              <w:spacing w:after="0" w:line="276" w:lineRule="auto"/>
              <w:rPr>
                <w:sz w:val="24"/>
                <w:szCs w:val="24"/>
              </w:rPr>
            </w:pPr>
          </w:p>
        </w:tc>
      </w:tr>
      <w:tr w:rsidR="009316DE" w:rsidRPr="0063170A" w14:paraId="196704DD" w14:textId="77777777" w:rsidTr="00CE0607">
        <w:tc>
          <w:tcPr>
            <w:tcW w:w="10705" w:type="dxa"/>
          </w:tcPr>
          <w:p w14:paraId="7D935D16" w14:textId="77777777" w:rsidR="009316DE" w:rsidRPr="0063170A" w:rsidRDefault="009316DE" w:rsidP="00B40FB8">
            <w:pPr>
              <w:spacing w:after="0" w:line="276" w:lineRule="auto"/>
              <w:rPr>
                <w:sz w:val="24"/>
                <w:szCs w:val="24"/>
              </w:rPr>
            </w:pPr>
          </w:p>
        </w:tc>
      </w:tr>
      <w:tr w:rsidR="009316DE" w:rsidRPr="0063170A" w14:paraId="4D3FD344" w14:textId="77777777" w:rsidTr="00CE0607">
        <w:tc>
          <w:tcPr>
            <w:tcW w:w="10705" w:type="dxa"/>
          </w:tcPr>
          <w:p w14:paraId="44C4CED6" w14:textId="77777777" w:rsidR="009316DE" w:rsidRPr="0063170A" w:rsidRDefault="009316DE" w:rsidP="00B40FB8">
            <w:pPr>
              <w:spacing w:after="0" w:line="276" w:lineRule="auto"/>
              <w:rPr>
                <w:sz w:val="24"/>
                <w:szCs w:val="24"/>
              </w:rPr>
            </w:pPr>
          </w:p>
        </w:tc>
      </w:tr>
      <w:tr w:rsidR="009316DE" w:rsidRPr="0063170A" w14:paraId="3BD15B5D" w14:textId="77777777" w:rsidTr="00CE0607">
        <w:tc>
          <w:tcPr>
            <w:tcW w:w="10705" w:type="dxa"/>
          </w:tcPr>
          <w:p w14:paraId="0EE32A10" w14:textId="77777777" w:rsidR="009316DE" w:rsidRPr="0063170A" w:rsidRDefault="009316DE" w:rsidP="00B40FB8">
            <w:pPr>
              <w:spacing w:after="0" w:line="276" w:lineRule="auto"/>
              <w:rPr>
                <w:sz w:val="24"/>
                <w:szCs w:val="24"/>
              </w:rPr>
            </w:pPr>
          </w:p>
        </w:tc>
      </w:tr>
      <w:tr w:rsidR="009316DE" w:rsidRPr="0063170A" w14:paraId="49E0243F" w14:textId="77777777" w:rsidTr="00CE0607">
        <w:tc>
          <w:tcPr>
            <w:tcW w:w="10705" w:type="dxa"/>
          </w:tcPr>
          <w:p w14:paraId="5A1745DD" w14:textId="77777777" w:rsidR="009316DE" w:rsidRPr="0063170A" w:rsidRDefault="009316DE" w:rsidP="00B40FB8">
            <w:pPr>
              <w:spacing w:after="0" w:line="276" w:lineRule="auto"/>
              <w:rPr>
                <w:sz w:val="24"/>
                <w:szCs w:val="24"/>
              </w:rPr>
            </w:pPr>
          </w:p>
        </w:tc>
      </w:tr>
      <w:tr w:rsidR="00B36E53" w:rsidRPr="0063170A" w14:paraId="536A361A" w14:textId="77777777" w:rsidTr="00CE0607">
        <w:tc>
          <w:tcPr>
            <w:tcW w:w="10705" w:type="dxa"/>
          </w:tcPr>
          <w:p w14:paraId="21339866" w14:textId="77777777" w:rsidR="00B36E53" w:rsidRPr="0063170A" w:rsidRDefault="00B36E53" w:rsidP="00B40FB8">
            <w:pPr>
              <w:spacing w:after="0" w:line="276" w:lineRule="auto"/>
              <w:rPr>
                <w:sz w:val="24"/>
                <w:szCs w:val="24"/>
              </w:rPr>
            </w:pPr>
          </w:p>
        </w:tc>
      </w:tr>
      <w:tr w:rsidR="003F01CF" w:rsidRPr="0063170A" w14:paraId="78697867" w14:textId="77777777" w:rsidTr="00CE0607">
        <w:tc>
          <w:tcPr>
            <w:tcW w:w="10705" w:type="dxa"/>
          </w:tcPr>
          <w:p w14:paraId="009893C4" w14:textId="77777777" w:rsidR="003F01CF" w:rsidRPr="0063170A" w:rsidRDefault="003F01CF" w:rsidP="00B40FB8">
            <w:pPr>
              <w:spacing w:after="0" w:line="276" w:lineRule="auto"/>
              <w:rPr>
                <w:sz w:val="24"/>
                <w:szCs w:val="24"/>
              </w:rPr>
            </w:pPr>
          </w:p>
        </w:tc>
      </w:tr>
      <w:tr w:rsidR="003F01CF" w:rsidRPr="0063170A" w14:paraId="5362C482" w14:textId="77777777" w:rsidTr="00CE0607">
        <w:tc>
          <w:tcPr>
            <w:tcW w:w="10705" w:type="dxa"/>
          </w:tcPr>
          <w:p w14:paraId="1B9F8FF7" w14:textId="77777777" w:rsidR="003F01CF" w:rsidRPr="0063170A" w:rsidRDefault="003F01CF" w:rsidP="00B40FB8">
            <w:pPr>
              <w:spacing w:after="0" w:line="276" w:lineRule="auto"/>
              <w:rPr>
                <w:sz w:val="24"/>
                <w:szCs w:val="24"/>
              </w:rPr>
            </w:pPr>
          </w:p>
        </w:tc>
      </w:tr>
      <w:tr w:rsidR="003F01CF" w:rsidRPr="0063170A" w14:paraId="769EDBF5" w14:textId="77777777" w:rsidTr="00CE0607">
        <w:tc>
          <w:tcPr>
            <w:tcW w:w="10705" w:type="dxa"/>
          </w:tcPr>
          <w:p w14:paraId="60C4BD4B" w14:textId="77777777" w:rsidR="003F01CF" w:rsidRPr="0063170A" w:rsidRDefault="003F01CF" w:rsidP="00B40FB8">
            <w:pPr>
              <w:spacing w:after="0" w:line="276" w:lineRule="auto"/>
              <w:rPr>
                <w:sz w:val="24"/>
                <w:szCs w:val="24"/>
              </w:rPr>
            </w:pPr>
          </w:p>
        </w:tc>
      </w:tr>
    </w:tbl>
    <w:p w14:paraId="51284F98" w14:textId="77777777" w:rsidR="00F370F5" w:rsidRPr="0063170A" w:rsidRDefault="00F370F5" w:rsidP="00F370F5">
      <w:pPr>
        <w:spacing w:after="0" w:line="240" w:lineRule="auto"/>
        <w:jc w:val="center"/>
        <w:rPr>
          <w:b/>
          <w:bCs/>
          <w:color w:val="000000" w:themeColor="text1"/>
          <w:sz w:val="24"/>
          <w:szCs w:val="24"/>
        </w:rPr>
      </w:pPr>
      <w:r w:rsidRPr="0063170A">
        <w:rPr>
          <w:b/>
          <w:bCs/>
          <w:color w:val="000000" w:themeColor="text1"/>
          <w:sz w:val="24"/>
          <w:szCs w:val="24"/>
        </w:rPr>
        <w:lastRenderedPageBreak/>
        <w:t>HƯỚNG DẪN CHẤM</w:t>
      </w:r>
    </w:p>
    <w:p w14:paraId="1282509D" w14:textId="529AA643" w:rsidR="00F370F5" w:rsidRPr="0063170A" w:rsidRDefault="00F370F5" w:rsidP="00F370F5">
      <w:pPr>
        <w:spacing w:after="0" w:line="240" w:lineRule="auto"/>
        <w:jc w:val="center"/>
        <w:rPr>
          <w:b/>
          <w:bCs/>
          <w:color w:val="000000" w:themeColor="text1"/>
          <w:spacing w:val="-8"/>
          <w:sz w:val="24"/>
          <w:szCs w:val="24"/>
        </w:rPr>
      </w:pPr>
      <w:r w:rsidRPr="0063170A">
        <w:rPr>
          <w:b/>
          <w:bCs/>
          <w:color w:val="000000" w:themeColor="text1"/>
          <w:spacing w:val="-8"/>
          <w:sz w:val="24"/>
          <w:szCs w:val="24"/>
        </w:rPr>
        <w:t>ĐỀ KIỂ</w:t>
      </w:r>
      <w:r w:rsidR="00CE0607" w:rsidRPr="0063170A">
        <w:rPr>
          <w:b/>
          <w:bCs/>
          <w:color w:val="000000" w:themeColor="text1"/>
          <w:spacing w:val="-8"/>
          <w:sz w:val="24"/>
          <w:szCs w:val="24"/>
        </w:rPr>
        <w:t xml:space="preserve">M TRA </w:t>
      </w:r>
      <w:r w:rsidR="00CE0607" w:rsidRPr="0063170A">
        <w:rPr>
          <w:b/>
          <w:bCs/>
          <w:color w:val="000000" w:themeColor="text1"/>
          <w:spacing w:val="-8"/>
          <w:sz w:val="24"/>
          <w:szCs w:val="24"/>
          <w:lang w:val="vi-VN"/>
        </w:rPr>
        <w:t>CUỐI</w:t>
      </w:r>
      <w:r w:rsidRPr="0063170A">
        <w:rPr>
          <w:b/>
          <w:bCs/>
          <w:color w:val="000000" w:themeColor="text1"/>
          <w:spacing w:val="-8"/>
          <w:sz w:val="24"/>
          <w:szCs w:val="24"/>
        </w:rPr>
        <w:t xml:space="preserve"> KỲ I</w:t>
      </w:r>
      <w:r w:rsidR="00BF7C8B" w:rsidRPr="0063170A">
        <w:rPr>
          <w:b/>
          <w:bCs/>
          <w:color w:val="000000" w:themeColor="text1"/>
          <w:spacing w:val="-8"/>
          <w:sz w:val="24"/>
          <w:szCs w:val="24"/>
        </w:rPr>
        <w:t>I</w:t>
      </w:r>
      <w:r w:rsidRPr="0063170A">
        <w:rPr>
          <w:b/>
          <w:bCs/>
          <w:color w:val="000000" w:themeColor="text1"/>
          <w:spacing w:val="-8"/>
          <w:sz w:val="24"/>
          <w:szCs w:val="24"/>
        </w:rPr>
        <w:t xml:space="preserve"> - NĂM HỌC 2023-2024</w:t>
      </w:r>
    </w:p>
    <w:p w14:paraId="2C5B5B12" w14:textId="5A1CEB36" w:rsidR="00F370F5" w:rsidRPr="0063170A" w:rsidRDefault="00CE0607" w:rsidP="00F370F5">
      <w:pPr>
        <w:spacing w:after="0" w:line="240" w:lineRule="auto"/>
        <w:jc w:val="center"/>
        <w:rPr>
          <w:b/>
          <w:bCs/>
          <w:color w:val="000000" w:themeColor="text1"/>
          <w:sz w:val="24"/>
          <w:szCs w:val="24"/>
          <w:lang w:val="vi-VN"/>
        </w:rPr>
      </w:pPr>
      <w:r w:rsidRPr="0063170A">
        <w:rPr>
          <w:b/>
          <w:bCs/>
          <w:color w:val="000000" w:themeColor="text1"/>
          <w:sz w:val="24"/>
          <w:szCs w:val="24"/>
          <w:lang w:val="pt-BR"/>
        </w:rPr>
        <w:t>Môn:</w:t>
      </w:r>
      <w:r w:rsidRPr="0063170A">
        <w:rPr>
          <w:b/>
          <w:bCs/>
          <w:color w:val="000000" w:themeColor="text1"/>
          <w:sz w:val="24"/>
          <w:szCs w:val="24"/>
          <w:lang w:val="vi-VN"/>
        </w:rPr>
        <w:t xml:space="preserve"> GDCD,</w:t>
      </w:r>
      <w:r w:rsidR="00F370F5" w:rsidRPr="0063170A">
        <w:rPr>
          <w:b/>
          <w:bCs/>
          <w:color w:val="000000" w:themeColor="text1"/>
          <w:sz w:val="24"/>
          <w:szCs w:val="24"/>
          <w:lang w:val="pt-BR"/>
        </w:rPr>
        <w:t xml:space="preserve"> Lớp </w:t>
      </w:r>
      <w:r w:rsidRPr="0063170A">
        <w:rPr>
          <w:b/>
          <w:bCs/>
          <w:color w:val="000000" w:themeColor="text1"/>
          <w:sz w:val="24"/>
          <w:szCs w:val="24"/>
          <w:lang w:val="vi-VN"/>
        </w:rPr>
        <w:t>7</w:t>
      </w:r>
    </w:p>
    <w:p w14:paraId="47C198AE" w14:textId="34A03AF8" w:rsidR="00F370F5" w:rsidRPr="0063170A" w:rsidRDefault="00F370F5" w:rsidP="00F370F5">
      <w:pPr>
        <w:pStyle w:val="NormalWeb"/>
        <w:spacing w:before="0" w:beforeAutospacing="0" w:after="0" w:afterAutospacing="0"/>
        <w:jc w:val="center"/>
        <w:rPr>
          <w:b/>
          <w:color w:val="000000" w:themeColor="text1"/>
          <w:lang w:val="vi-VN"/>
        </w:rPr>
      </w:pPr>
      <w:r w:rsidRPr="0063170A">
        <w:rPr>
          <w:i/>
          <w:iCs/>
          <w:color w:val="000000" w:themeColor="text1"/>
          <w:lang w:val="pt-BR"/>
        </w:rPr>
        <w:t xml:space="preserve">Thời gian làm bài: </w:t>
      </w:r>
      <w:r w:rsidR="00EF7416" w:rsidRPr="0063170A">
        <w:rPr>
          <w:i/>
          <w:iCs/>
          <w:color w:val="000000" w:themeColor="text1"/>
          <w:lang w:val="vi-VN"/>
        </w:rPr>
        <w:t>45</w:t>
      </w:r>
      <w:r w:rsidRPr="0063170A">
        <w:rPr>
          <w:i/>
          <w:iCs/>
          <w:color w:val="000000" w:themeColor="text1"/>
          <w:lang w:val="pt-BR"/>
        </w:rPr>
        <w:t>phút (Không kể giao đề)</w:t>
      </w:r>
    </w:p>
    <w:p w14:paraId="690B2E90" w14:textId="0DA9DF3C" w:rsidR="00F370F5" w:rsidRPr="0063170A" w:rsidRDefault="00F370F5" w:rsidP="00F370F5">
      <w:pPr>
        <w:spacing w:after="0" w:line="240" w:lineRule="auto"/>
        <w:rPr>
          <w:color w:val="000000" w:themeColor="text1"/>
          <w:sz w:val="24"/>
          <w:szCs w:val="24"/>
          <w:lang w:val="vi-VN"/>
        </w:rPr>
      </w:pPr>
      <w:r w:rsidRPr="0063170A">
        <w:rPr>
          <w:b/>
          <w:color w:val="000000" w:themeColor="text1"/>
          <w:sz w:val="24"/>
          <w:szCs w:val="24"/>
          <w:lang w:val="vi-VN"/>
        </w:rPr>
        <w:t>I. TRẮC NGHIỆM</w:t>
      </w:r>
      <w:r w:rsidR="002B33BD" w:rsidRPr="0063170A">
        <w:rPr>
          <w:i/>
          <w:color w:val="000000" w:themeColor="text1"/>
          <w:sz w:val="24"/>
          <w:szCs w:val="24"/>
          <w:lang w:val="vi-VN"/>
        </w:rPr>
        <w:t xml:space="preserve"> </w:t>
      </w:r>
      <w:r w:rsidRPr="0063170A">
        <w:rPr>
          <w:i/>
          <w:color w:val="000000" w:themeColor="text1"/>
          <w:sz w:val="24"/>
          <w:szCs w:val="24"/>
          <w:lang w:val="vi-VN"/>
        </w:rPr>
        <w:t>(</w:t>
      </w:r>
      <w:r w:rsidR="00E44AAD" w:rsidRPr="0063170A">
        <w:rPr>
          <w:i/>
          <w:color w:val="000000" w:themeColor="text1"/>
          <w:sz w:val="24"/>
          <w:szCs w:val="24"/>
          <w:lang w:val="vi-VN"/>
        </w:rPr>
        <w:t>5,0</w:t>
      </w:r>
      <w:r w:rsidRPr="0063170A">
        <w:rPr>
          <w:i/>
          <w:color w:val="000000" w:themeColor="text1"/>
          <w:sz w:val="24"/>
          <w:szCs w:val="24"/>
          <w:lang w:val="vi-VN"/>
        </w:rPr>
        <w:t xml:space="preserve"> điểm).</w:t>
      </w:r>
      <w:r w:rsidRPr="0063170A">
        <w:rPr>
          <w:b/>
          <w:color w:val="000000" w:themeColor="text1"/>
          <w:sz w:val="24"/>
          <w:szCs w:val="24"/>
          <w:lang w:val="vi-VN"/>
        </w:rPr>
        <w:t xml:space="preserve"> </w:t>
      </w:r>
      <w:r w:rsidRPr="0063170A">
        <w:rPr>
          <w:bCs/>
          <w:color w:val="000000" w:themeColor="text1"/>
          <w:sz w:val="24"/>
          <w:szCs w:val="24"/>
          <w:lang w:val="vi-VN"/>
        </w:rPr>
        <w:t>Trả lời đúng 1 câu 0,33 điểm.</w:t>
      </w:r>
    </w:p>
    <w:tbl>
      <w:tblPr>
        <w:tblStyle w:val="TableGrid"/>
        <w:tblW w:w="0" w:type="auto"/>
        <w:tblInd w:w="108" w:type="dxa"/>
        <w:tblLook w:val="04A0" w:firstRow="1" w:lastRow="0" w:firstColumn="1" w:lastColumn="0" w:noHBand="0" w:noVBand="1"/>
      </w:tblPr>
      <w:tblGrid>
        <w:gridCol w:w="804"/>
        <w:gridCol w:w="648"/>
        <w:gridCol w:w="648"/>
        <w:gridCol w:w="647"/>
        <w:gridCol w:w="647"/>
        <w:gridCol w:w="647"/>
        <w:gridCol w:w="647"/>
        <w:gridCol w:w="647"/>
        <w:gridCol w:w="648"/>
        <w:gridCol w:w="648"/>
        <w:gridCol w:w="661"/>
        <w:gridCol w:w="661"/>
        <w:gridCol w:w="661"/>
        <w:gridCol w:w="661"/>
        <w:gridCol w:w="661"/>
        <w:gridCol w:w="554"/>
      </w:tblGrid>
      <w:tr w:rsidR="00F370F5" w:rsidRPr="0063170A" w14:paraId="39ED4582" w14:textId="77777777" w:rsidTr="002B33BD">
        <w:tc>
          <w:tcPr>
            <w:tcW w:w="804" w:type="dxa"/>
          </w:tcPr>
          <w:p w14:paraId="6D0644F8" w14:textId="77777777" w:rsidR="00F370F5" w:rsidRPr="0063170A" w:rsidRDefault="00F370F5" w:rsidP="00F370F5">
            <w:pPr>
              <w:spacing w:after="0" w:line="240" w:lineRule="auto"/>
              <w:jc w:val="center"/>
              <w:rPr>
                <w:color w:val="000000" w:themeColor="text1"/>
                <w:sz w:val="24"/>
                <w:szCs w:val="24"/>
              </w:rPr>
            </w:pPr>
            <w:r w:rsidRPr="0063170A">
              <w:rPr>
                <w:color w:val="000000" w:themeColor="text1"/>
                <w:sz w:val="24"/>
                <w:szCs w:val="24"/>
              </w:rPr>
              <w:t>CÂU</w:t>
            </w:r>
          </w:p>
        </w:tc>
        <w:tc>
          <w:tcPr>
            <w:tcW w:w="648" w:type="dxa"/>
          </w:tcPr>
          <w:p w14:paraId="2490C532" w14:textId="77777777" w:rsidR="00F370F5" w:rsidRPr="0063170A" w:rsidRDefault="00F370F5" w:rsidP="00F370F5">
            <w:pPr>
              <w:spacing w:after="0" w:line="240" w:lineRule="auto"/>
              <w:jc w:val="center"/>
              <w:rPr>
                <w:color w:val="000000" w:themeColor="text1"/>
                <w:sz w:val="24"/>
                <w:szCs w:val="24"/>
              </w:rPr>
            </w:pPr>
            <w:r w:rsidRPr="0063170A">
              <w:rPr>
                <w:color w:val="000000" w:themeColor="text1"/>
                <w:sz w:val="24"/>
                <w:szCs w:val="24"/>
              </w:rPr>
              <w:t>1</w:t>
            </w:r>
          </w:p>
        </w:tc>
        <w:tc>
          <w:tcPr>
            <w:tcW w:w="648" w:type="dxa"/>
          </w:tcPr>
          <w:p w14:paraId="60E9E69B" w14:textId="77777777" w:rsidR="00F370F5" w:rsidRPr="0063170A" w:rsidRDefault="00F370F5" w:rsidP="00F370F5">
            <w:pPr>
              <w:spacing w:after="0" w:line="240" w:lineRule="auto"/>
              <w:jc w:val="center"/>
              <w:rPr>
                <w:color w:val="000000" w:themeColor="text1"/>
                <w:sz w:val="24"/>
                <w:szCs w:val="24"/>
              </w:rPr>
            </w:pPr>
            <w:r w:rsidRPr="0063170A">
              <w:rPr>
                <w:color w:val="000000" w:themeColor="text1"/>
                <w:sz w:val="24"/>
                <w:szCs w:val="24"/>
              </w:rPr>
              <w:t>2</w:t>
            </w:r>
          </w:p>
        </w:tc>
        <w:tc>
          <w:tcPr>
            <w:tcW w:w="647" w:type="dxa"/>
          </w:tcPr>
          <w:p w14:paraId="0840A12D" w14:textId="77777777" w:rsidR="00F370F5" w:rsidRPr="0063170A" w:rsidRDefault="00F370F5" w:rsidP="00F370F5">
            <w:pPr>
              <w:spacing w:after="0" w:line="240" w:lineRule="auto"/>
              <w:jc w:val="center"/>
              <w:rPr>
                <w:color w:val="000000" w:themeColor="text1"/>
                <w:sz w:val="24"/>
                <w:szCs w:val="24"/>
              </w:rPr>
            </w:pPr>
            <w:r w:rsidRPr="0063170A">
              <w:rPr>
                <w:color w:val="000000" w:themeColor="text1"/>
                <w:sz w:val="24"/>
                <w:szCs w:val="24"/>
              </w:rPr>
              <w:t>3</w:t>
            </w:r>
          </w:p>
        </w:tc>
        <w:tc>
          <w:tcPr>
            <w:tcW w:w="647" w:type="dxa"/>
          </w:tcPr>
          <w:p w14:paraId="3273FF29" w14:textId="77777777" w:rsidR="00F370F5" w:rsidRPr="0063170A" w:rsidRDefault="00F370F5" w:rsidP="00F370F5">
            <w:pPr>
              <w:spacing w:after="0" w:line="240" w:lineRule="auto"/>
              <w:jc w:val="center"/>
              <w:rPr>
                <w:color w:val="000000" w:themeColor="text1"/>
                <w:sz w:val="24"/>
                <w:szCs w:val="24"/>
              </w:rPr>
            </w:pPr>
            <w:r w:rsidRPr="0063170A">
              <w:rPr>
                <w:color w:val="000000" w:themeColor="text1"/>
                <w:sz w:val="24"/>
                <w:szCs w:val="24"/>
              </w:rPr>
              <w:t>4</w:t>
            </w:r>
          </w:p>
        </w:tc>
        <w:tc>
          <w:tcPr>
            <w:tcW w:w="647" w:type="dxa"/>
          </w:tcPr>
          <w:p w14:paraId="27108A22" w14:textId="77777777" w:rsidR="00F370F5" w:rsidRPr="0063170A" w:rsidRDefault="00F370F5" w:rsidP="00F370F5">
            <w:pPr>
              <w:spacing w:after="0" w:line="240" w:lineRule="auto"/>
              <w:jc w:val="center"/>
              <w:rPr>
                <w:color w:val="000000" w:themeColor="text1"/>
                <w:sz w:val="24"/>
                <w:szCs w:val="24"/>
              </w:rPr>
            </w:pPr>
            <w:r w:rsidRPr="0063170A">
              <w:rPr>
                <w:color w:val="000000" w:themeColor="text1"/>
                <w:sz w:val="24"/>
                <w:szCs w:val="24"/>
              </w:rPr>
              <w:t>5</w:t>
            </w:r>
          </w:p>
        </w:tc>
        <w:tc>
          <w:tcPr>
            <w:tcW w:w="647" w:type="dxa"/>
          </w:tcPr>
          <w:p w14:paraId="409003B5" w14:textId="77777777" w:rsidR="00F370F5" w:rsidRPr="0063170A" w:rsidRDefault="00F370F5" w:rsidP="00F370F5">
            <w:pPr>
              <w:spacing w:after="0" w:line="240" w:lineRule="auto"/>
              <w:jc w:val="center"/>
              <w:rPr>
                <w:color w:val="000000" w:themeColor="text1"/>
                <w:sz w:val="24"/>
                <w:szCs w:val="24"/>
              </w:rPr>
            </w:pPr>
            <w:r w:rsidRPr="0063170A">
              <w:rPr>
                <w:color w:val="000000" w:themeColor="text1"/>
                <w:sz w:val="24"/>
                <w:szCs w:val="24"/>
              </w:rPr>
              <w:t>6</w:t>
            </w:r>
          </w:p>
        </w:tc>
        <w:tc>
          <w:tcPr>
            <w:tcW w:w="647" w:type="dxa"/>
          </w:tcPr>
          <w:p w14:paraId="6FEB09EC" w14:textId="77777777" w:rsidR="00F370F5" w:rsidRPr="0063170A" w:rsidRDefault="00F370F5" w:rsidP="00F370F5">
            <w:pPr>
              <w:spacing w:after="0" w:line="240" w:lineRule="auto"/>
              <w:jc w:val="center"/>
              <w:rPr>
                <w:color w:val="000000" w:themeColor="text1"/>
                <w:sz w:val="24"/>
                <w:szCs w:val="24"/>
              </w:rPr>
            </w:pPr>
            <w:r w:rsidRPr="0063170A">
              <w:rPr>
                <w:color w:val="000000" w:themeColor="text1"/>
                <w:sz w:val="24"/>
                <w:szCs w:val="24"/>
              </w:rPr>
              <w:t>7</w:t>
            </w:r>
          </w:p>
        </w:tc>
        <w:tc>
          <w:tcPr>
            <w:tcW w:w="648" w:type="dxa"/>
          </w:tcPr>
          <w:p w14:paraId="26E89467" w14:textId="77777777" w:rsidR="00F370F5" w:rsidRPr="0063170A" w:rsidRDefault="00F370F5" w:rsidP="00F370F5">
            <w:pPr>
              <w:spacing w:after="0" w:line="240" w:lineRule="auto"/>
              <w:jc w:val="center"/>
              <w:rPr>
                <w:color w:val="000000" w:themeColor="text1"/>
                <w:sz w:val="24"/>
                <w:szCs w:val="24"/>
              </w:rPr>
            </w:pPr>
            <w:r w:rsidRPr="0063170A">
              <w:rPr>
                <w:color w:val="000000" w:themeColor="text1"/>
                <w:sz w:val="24"/>
                <w:szCs w:val="24"/>
              </w:rPr>
              <w:t>8</w:t>
            </w:r>
          </w:p>
        </w:tc>
        <w:tc>
          <w:tcPr>
            <w:tcW w:w="648" w:type="dxa"/>
          </w:tcPr>
          <w:p w14:paraId="4391FC06" w14:textId="77777777" w:rsidR="00F370F5" w:rsidRPr="0063170A" w:rsidRDefault="00F370F5" w:rsidP="00F370F5">
            <w:pPr>
              <w:spacing w:after="0" w:line="240" w:lineRule="auto"/>
              <w:jc w:val="center"/>
              <w:rPr>
                <w:color w:val="000000" w:themeColor="text1"/>
                <w:sz w:val="24"/>
                <w:szCs w:val="24"/>
              </w:rPr>
            </w:pPr>
            <w:r w:rsidRPr="0063170A">
              <w:rPr>
                <w:color w:val="000000" w:themeColor="text1"/>
                <w:sz w:val="24"/>
                <w:szCs w:val="24"/>
              </w:rPr>
              <w:t>9</w:t>
            </w:r>
          </w:p>
        </w:tc>
        <w:tc>
          <w:tcPr>
            <w:tcW w:w="661" w:type="dxa"/>
          </w:tcPr>
          <w:p w14:paraId="527E4C64" w14:textId="77777777" w:rsidR="00F370F5" w:rsidRPr="0063170A" w:rsidRDefault="00F370F5" w:rsidP="00F370F5">
            <w:pPr>
              <w:spacing w:after="0" w:line="240" w:lineRule="auto"/>
              <w:jc w:val="center"/>
              <w:rPr>
                <w:color w:val="000000" w:themeColor="text1"/>
                <w:sz w:val="24"/>
                <w:szCs w:val="24"/>
              </w:rPr>
            </w:pPr>
            <w:r w:rsidRPr="0063170A">
              <w:rPr>
                <w:color w:val="000000" w:themeColor="text1"/>
                <w:sz w:val="24"/>
                <w:szCs w:val="24"/>
              </w:rPr>
              <w:t>10</w:t>
            </w:r>
          </w:p>
        </w:tc>
        <w:tc>
          <w:tcPr>
            <w:tcW w:w="661" w:type="dxa"/>
          </w:tcPr>
          <w:p w14:paraId="52458CD7" w14:textId="77777777" w:rsidR="00F370F5" w:rsidRPr="0063170A" w:rsidRDefault="00F370F5" w:rsidP="00F370F5">
            <w:pPr>
              <w:spacing w:after="0" w:line="240" w:lineRule="auto"/>
              <w:jc w:val="center"/>
              <w:rPr>
                <w:color w:val="000000" w:themeColor="text1"/>
                <w:sz w:val="24"/>
                <w:szCs w:val="24"/>
              </w:rPr>
            </w:pPr>
            <w:r w:rsidRPr="0063170A">
              <w:rPr>
                <w:color w:val="000000" w:themeColor="text1"/>
                <w:sz w:val="24"/>
                <w:szCs w:val="24"/>
              </w:rPr>
              <w:t>11</w:t>
            </w:r>
          </w:p>
        </w:tc>
        <w:tc>
          <w:tcPr>
            <w:tcW w:w="661" w:type="dxa"/>
          </w:tcPr>
          <w:p w14:paraId="5138FF41" w14:textId="77777777" w:rsidR="00F370F5" w:rsidRPr="0063170A" w:rsidRDefault="00F370F5" w:rsidP="00F370F5">
            <w:pPr>
              <w:spacing w:after="0" w:line="240" w:lineRule="auto"/>
              <w:jc w:val="center"/>
              <w:rPr>
                <w:color w:val="000000" w:themeColor="text1"/>
                <w:sz w:val="24"/>
                <w:szCs w:val="24"/>
              </w:rPr>
            </w:pPr>
            <w:r w:rsidRPr="0063170A">
              <w:rPr>
                <w:color w:val="000000" w:themeColor="text1"/>
                <w:sz w:val="24"/>
                <w:szCs w:val="24"/>
              </w:rPr>
              <w:t>12</w:t>
            </w:r>
          </w:p>
        </w:tc>
        <w:tc>
          <w:tcPr>
            <w:tcW w:w="661" w:type="dxa"/>
          </w:tcPr>
          <w:p w14:paraId="12A530B7" w14:textId="77777777" w:rsidR="00F370F5" w:rsidRPr="0063170A" w:rsidRDefault="00F370F5" w:rsidP="00F370F5">
            <w:pPr>
              <w:spacing w:after="0" w:line="240" w:lineRule="auto"/>
              <w:jc w:val="center"/>
              <w:rPr>
                <w:color w:val="000000" w:themeColor="text1"/>
                <w:sz w:val="24"/>
                <w:szCs w:val="24"/>
              </w:rPr>
            </w:pPr>
            <w:r w:rsidRPr="0063170A">
              <w:rPr>
                <w:color w:val="000000" w:themeColor="text1"/>
                <w:sz w:val="24"/>
                <w:szCs w:val="24"/>
              </w:rPr>
              <w:t>13</w:t>
            </w:r>
          </w:p>
        </w:tc>
        <w:tc>
          <w:tcPr>
            <w:tcW w:w="661" w:type="dxa"/>
          </w:tcPr>
          <w:p w14:paraId="664A969F" w14:textId="77777777" w:rsidR="00F370F5" w:rsidRPr="0063170A" w:rsidRDefault="00F370F5" w:rsidP="00F370F5">
            <w:pPr>
              <w:spacing w:after="0" w:line="240" w:lineRule="auto"/>
              <w:jc w:val="center"/>
              <w:rPr>
                <w:color w:val="000000" w:themeColor="text1"/>
                <w:sz w:val="24"/>
                <w:szCs w:val="24"/>
              </w:rPr>
            </w:pPr>
            <w:r w:rsidRPr="0063170A">
              <w:rPr>
                <w:color w:val="000000" w:themeColor="text1"/>
                <w:sz w:val="24"/>
                <w:szCs w:val="24"/>
              </w:rPr>
              <w:t>14</w:t>
            </w:r>
          </w:p>
        </w:tc>
        <w:tc>
          <w:tcPr>
            <w:tcW w:w="554" w:type="dxa"/>
          </w:tcPr>
          <w:p w14:paraId="5681502A" w14:textId="77777777" w:rsidR="00F370F5" w:rsidRPr="0063170A" w:rsidRDefault="00F370F5" w:rsidP="00F370F5">
            <w:pPr>
              <w:spacing w:after="0" w:line="240" w:lineRule="auto"/>
              <w:jc w:val="center"/>
              <w:rPr>
                <w:color w:val="000000" w:themeColor="text1"/>
                <w:sz w:val="24"/>
                <w:szCs w:val="24"/>
              </w:rPr>
            </w:pPr>
            <w:r w:rsidRPr="0063170A">
              <w:rPr>
                <w:color w:val="000000" w:themeColor="text1"/>
                <w:sz w:val="24"/>
                <w:szCs w:val="24"/>
              </w:rPr>
              <w:t>15</w:t>
            </w:r>
          </w:p>
        </w:tc>
      </w:tr>
      <w:tr w:rsidR="002B5CD4" w:rsidRPr="0063170A" w14:paraId="007DB58F" w14:textId="77777777" w:rsidTr="002B33BD">
        <w:tc>
          <w:tcPr>
            <w:tcW w:w="804" w:type="dxa"/>
          </w:tcPr>
          <w:p w14:paraId="5E90556E" w14:textId="77777777" w:rsidR="002B5CD4" w:rsidRPr="0063170A" w:rsidRDefault="002B5CD4" w:rsidP="00F370F5">
            <w:pPr>
              <w:spacing w:after="0" w:line="240" w:lineRule="auto"/>
              <w:jc w:val="center"/>
              <w:rPr>
                <w:color w:val="000000" w:themeColor="text1"/>
                <w:sz w:val="24"/>
                <w:szCs w:val="24"/>
              </w:rPr>
            </w:pPr>
            <w:r w:rsidRPr="0063170A">
              <w:rPr>
                <w:color w:val="000000" w:themeColor="text1"/>
                <w:sz w:val="24"/>
                <w:szCs w:val="24"/>
              </w:rPr>
              <w:t>Đ/ÁN</w:t>
            </w:r>
          </w:p>
        </w:tc>
        <w:tc>
          <w:tcPr>
            <w:tcW w:w="648" w:type="dxa"/>
          </w:tcPr>
          <w:p w14:paraId="622A488E" w14:textId="240BBDC5" w:rsidR="002B5CD4" w:rsidRPr="0063170A" w:rsidRDefault="002B5CD4" w:rsidP="00F370F5">
            <w:pPr>
              <w:spacing w:after="0" w:line="240" w:lineRule="auto"/>
              <w:jc w:val="center"/>
              <w:rPr>
                <w:color w:val="000000" w:themeColor="text1"/>
                <w:sz w:val="24"/>
                <w:szCs w:val="24"/>
              </w:rPr>
            </w:pPr>
            <w:r w:rsidRPr="0063170A">
              <w:rPr>
                <w:b/>
                <w:spacing w:val="-8"/>
                <w:sz w:val="24"/>
                <w:szCs w:val="24"/>
              </w:rPr>
              <w:t>D</w:t>
            </w:r>
          </w:p>
        </w:tc>
        <w:tc>
          <w:tcPr>
            <w:tcW w:w="648" w:type="dxa"/>
          </w:tcPr>
          <w:p w14:paraId="0B2E697F" w14:textId="717BFD77" w:rsidR="002B5CD4" w:rsidRPr="0063170A" w:rsidRDefault="002B5CD4" w:rsidP="00F370F5">
            <w:pPr>
              <w:spacing w:after="0" w:line="240" w:lineRule="auto"/>
              <w:jc w:val="center"/>
              <w:rPr>
                <w:color w:val="000000" w:themeColor="text1"/>
                <w:sz w:val="24"/>
                <w:szCs w:val="24"/>
              </w:rPr>
            </w:pPr>
            <w:r w:rsidRPr="0063170A">
              <w:rPr>
                <w:b/>
                <w:spacing w:val="-8"/>
                <w:sz w:val="24"/>
                <w:szCs w:val="24"/>
              </w:rPr>
              <w:t>A</w:t>
            </w:r>
          </w:p>
        </w:tc>
        <w:tc>
          <w:tcPr>
            <w:tcW w:w="647" w:type="dxa"/>
          </w:tcPr>
          <w:p w14:paraId="0E91F4EC" w14:textId="3CB7A256" w:rsidR="002B5CD4" w:rsidRPr="0063170A" w:rsidRDefault="002B5CD4" w:rsidP="00F370F5">
            <w:pPr>
              <w:spacing w:after="0" w:line="240" w:lineRule="auto"/>
              <w:jc w:val="center"/>
              <w:rPr>
                <w:color w:val="000000" w:themeColor="text1"/>
                <w:sz w:val="24"/>
                <w:szCs w:val="24"/>
              </w:rPr>
            </w:pPr>
            <w:r w:rsidRPr="0063170A">
              <w:rPr>
                <w:b/>
                <w:spacing w:val="-8"/>
                <w:sz w:val="24"/>
                <w:szCs w:val="24"/>
              </w:rPr>
              <w:t>D</w:t>
            </w:r>
          </w:p>
        </w:tc>
        <w:tc>
          <w:tcPr>
            <w:tcW w:w="647" w:type="dxa"/>
          </w:tcPr>
          <w:p w14:paraId="106DB5AA" w14:textId="6BDB8A7E" w:rsidR="002B5CD4" w:rsidRPr="0063170A" w:rsidRDefault="002B5CD4" w:rsidP="00F370F5">
            <w:pPr>
              <w:spacing w:after="0" w:line="240" w:lineRule="auto"/>
              <w:jc w:val="center"/>
              <w:rPr>
                <w:color w:val="000000" w:themeColor="text1"/>
                <w:sz w:val="24"/>
                <w:szCs w:val="24"/>
              </w:rPr>
            </w:pPr>
            <w:r w:rsidRPr="0063170A">
              <w:rPr>
                <w:b/>
                <w:spacing w:val="-8"/>
                <w:sz w:val="24"/>
                <w:szCs w:val="24"/>
              </w:rPr>
              <w:t>D</w:t>
            </w:r>
          </w:p>
        </w:tc>
        <w:tc>
          <w:tcPr>
            <w:tcW w:w="647" w:type="dxa"/>
          </w:tcPr>
          <w:p w14:paraId="5BDEE983" w14:textId="605CE807" w:rsidR="002B5CD4" w:rsidRPr="0063170A" w:rsidRDefault="002B5CD4" w:rsidP="00F370F5">
            <w:pPr>
              <w:spacing w:after="0" w:line="240" w:lineRule="auto"/>
              <w:jc w:val="center"/>
              <w:rPr>
                <w:color w:val="000000" w:themeColor="text1"/>
                <w:sz w:val="24"/>
                <w:szCs w:val="24"/>
              </w:rPr>
            </w:pPr>
            <w:r w:rsidRPr="0063170A">
              <w:rPr>
                <w:b/>
                <w:spacing w:val="-8"/>
                <w:sz w:val="24"/>
                <w:szCs w:val="24"/>
              </w:rPr>
              <w:t>A</w:t>
            </w:r>
          </w:p>
        </w:tc>
        <w:tc>
          <w:tcPr>
            <w:tcW w:w="647" w:type="dxa"/>
          </w:tcPr>
          <w:p w14:paraId="11B12D9F" w14:textId="673E2FE1" w:rsidR="002B5CD4" w:rsidRPr="0063170A" w:rsidRDefault="002B5CD4" w:rsidP="00F370F5">
            <w:pPr>
              <w:spacing w:after="0" w:line="240" w:lineRule="auto"/>
              <w:jc w:val="center"/>
              <w:rPr>
                <w:color w:val="000000" w:themeColor="text1"/>
                <w:sz w:val="24"/>
                <w:szCs w:val="24"/>
              </w:rPr>
            </w:pPr>
            <w:r w:rsidRPr="0063170A">
              <w:rPr>
                <w:b/>
                <w:spacing w:val="-8"/>
                <w:sz w:val="24"/>
                <w:szCs w:val="24"/>
              </w:rPr>
              <w:t>B</w:t>
            </w:r>
          </w:p>
        </w:tc>
        <w:tc>
          <w:tcPr>
            <w:tcW w:w="647" w:type="dxa"/>
          </w:tcPr>
          <w:p w14:paraId="552FD6DF" w14:textId="57BFB4B0" w:rsidR="002B5CD4" w:rsidRPr="0063170A" w:rsidRDefault="002B5CD4" w:rsidP="00F370F5">
            <w:pPr>
              <w:spacing w:after="0" w:line="240" w:lineRule="auto"/>
              <w:jc w:val="center"/>
              <w:rPr>
                <w:color w:val="000000" w:themeColor="text1"/>
                <w:sz w:val="24"/>
                <w:szCs w:val="24"/>
              </w:rPr>
            </w:pPr>
            <w:r w:rsidRPr="0063170A">
              <w:rPr>
                <w:b/>
                <w:spacing w:val="-8"/>
                <w:sz w:val="24"/>
                <w:szCs w:val="24"/>
              </w:rPr>
              <w:t>C</w:t>
            </w:r>
          </w:p>
        </w:tc>
        <w:tc>
          <w:tcPr>
            <w:tcW w:w="648" w:type="dxa"/>
          </w:tcPr>
          <w:p w14:paraId="27530600" w14:textId="708397A1" w:rsidR="002B5CD4" w:rsidRPr="0063170A" w:rsidRDefault="002B5CD4" w:rsidP="00F370F5">
            <w:pPr>
              <w:spacing w:after="0" w:line="240" w:lineRule="auto"/>
              <w:jc w:val="center"/>
              <w:rPr>
                <w:color w:val="000000" w:themeColor="text1"/>
                <w:sz w:val="24"/>
                <w:szCs w:val="24"/>
              </w:rPr>
            </w:pPr>
            <w:r w:rsidRPr="0063170A">
              <w:rPr>
                <w:b/>
                <w:spacing w:val="-8"/>
                <w:sz w:val="24"/>
                <w:szCs w:val="24"/>
              </w:rPr>
              <w:t>B</w:t>
            </w:r>
          </w:p>
        </w:tc>
        <w:tc>
          <w:tcPr>
            <w:tcW w:w="648" w:type="dxa"/>
          </w:tcPr>
          <w:p w14:paraId="3719F170" w14:textId="67C9A8B1" w:rsidR="002B5CD4" w:rsidRPr="0063170A" w:rsidRDefault="002B5CD4" w:rsidP="00F370F5">
            <w:pPr>
              <w:spacing w:after="0" w:line="240" w:lineRule="auto"/>
              <w:jc w:val="center"/>
              <w:rPr>
                <w:color w:val="000000" w:themeColor="text1"/>
                <w:sz w:val="24"/>
                <w:szCs w:val="24"/>
              </w:rPr>
            </w:pPr>
            <w:r w:rsidRPr="0063170A">
              <w:rPr>
                <w:b/>
                <w:spacing w:val="-8"/>
                <w:sz w:val="24"/>
                <w:szCs w:val="24"/>
              </w:rPr>
              <w:t>C</w:t>
            </w:r>
          </w:p>
        </w:tc>
        <w:tc>
          <w:tcPr>
            <w:tcW w:w="661" w:type="dxa"/>
          </w:tcPr>
          <w:p w14:paraId="79501B71" w14:textId="3E598836" w:rsidR="002B5CD4" w:rsidRPr="0063170A" w:rsidRDefault="002B5CD4" w:rsidP="00F370F5">
            <w:pPr>
              <w:spacing w:after="0" w:line="240" w:lineRule="auto"/>
              <w:jc w:val="center"/>
              <w:rPr>
                <w:color w:val="000000" w:themeColor="text1"/>
                <w:sz w:val="24"/>
                <w:szCs w:val="24"/>
              </w:rPr>
            </w:pPr>
            <w:r w:rsidRPr="0063170A">
              <w:rPr>
                <w:b/>
                <w:spacing w:val="-8"/>
                <w:sz w:val="24"/>
                <w:szCs w:val="24"/>
              </w:rPr>
              <w:t>A</w:t>
            </w:r>
          </w:p>
        </w:tc>
        <w:tc>
          <w:tcPr>
            <w:tcW w:w="661" w:type="dxa"/>
          </w:tcPr>
          <w:p w14:paraId="1139C261" w14:textId="0BCB4767" w:rsidR="002B5CD4" w:rsidRPr="0063170A" w:rsidRDefault="002B5CD4" w:rsidP="00F370F5">
            <w:pPr>
              <w:spacing w:after="0" w:line="240" w:lineRule="auto"/>
              <w:jc w:val="center"/>
              <w:rPr>
                <w:color w:val="000000" w:themeColor="text1"/>
                <w:sz w:val="24"/>
                <w:szCs w:val="24"/>
              </w:rPr>
            </w:pPr>
            <w:r w:rsidRPr="0063170A">
              <w:rPr>
                <w:b/>
                <w:spacing w:val="-8"/>
                <w:sz w:val="24"/>
                <w:szCs w:val="24"/>
              </w:rPr>
              <w:t>C</w:t>
            </w:r>
          </w:p>
        </w:tc>
        <w:tc>
          <w:tcPr>
            <w:tcW w:w="661" w:type="dxa"/>
          </w:tcPr>
          <w:p w14:paraId="6FE2AE52" w14:textId="107EEE59" w:rsidR="002B5CD4" w:rsidRPr="0063170A" w:rsidRDefault="002B5CD4" w:rsidP="00F370F5">
            <w:pPr>
              <w:spacing w:after="0" w:line="240" w:lineRule="auto"/>
              <w:jc w:val="center"/>
              <w:rPr>
                <w:color w:val="000000" w:themeColor="text1"/>
                <w:sz w:val="24"/>
                <w:szCs w:val="24"/>
              </w:rPr>
            </w:pPr>
            <w:r w:rsidRPr="0063170A">
              <w:rPr>
                <w:b/>
                <w:spacing w:val="-8"/>
                <w:sz w:val="24"/>
                <w:szCs w:val="24"/>
              </w:rPr>
              <w:t>D</w:t>
            </w:r>
          </w:p>
        </w:tc>
        <w:tc>
          <w:tcPr>
            <w:tcW w:w="661" w:type="dxa"/>
          </w:tcPr>
          <w:p w14:paraId="66466AA3" w14:textId="708A7B16" w:rsidR="002B5CD4" w:rsidRPr="0063170A" w:rsidRDefault="002B5CD4" w:rsidP="00F370F5">
            <w:pPr>
              <w:spacing w:after="0" w:line="240" w:lineRule="auto"/>
              <w:jc w:val="center"/>
              <w:rPr>
                <w:color w:val="000000" w:themeColor="text1"/>
                <w:sz w:val="24"/>
                <w:szCs w:val="24"/>
              </w:rPr>
            </w:pPr>
            <w:r w:rsidRPr="0063170A">
              <w:rPr>
                <w:b/>
                <w:spacing w:val="-8"/>
                <w:sz w:val="24"/>
                <w:szCs w:val="24"/>
              </w:rPr>
              <w:t>B</w:t>
            </w:r>
          </w:p>
        </w:tc>
        <w:tc>
          <w:tcPr>
            <w:tcW w:w="661" w:type="dxa"/>
          </w:tcPr>
          <w:p w14:paraId="3675C9F4" w14:textId="0BA0E206" w:rsidR="002B5CD4" w:rsidRPr="0063170A" w:rsidRDefault="002B5CD4" w:rsidP="00F370F5">
            <w:pPr>
              <w:spacing w:after="0" w:line="240" w:lineRule="auto"/>
              <w:jc w:val="center"/>
              <w:rPr>
                <w:color w:val="000000" w:themeColor="text1"/>
                <w:sz w:val="24"/>
                <w:szCs w:val="24"/>
              </w:rPr>
            </w:pPr>
            <w:r w:rsidRPr="0063170A">
              <w:rPr>
                <w:b/>
                <w:spacing w:val="-8"/>
                <w:sz w:val="24"/>
                <w:szCs w:val="24"/>
              </w:rPr>
              <w:t>D</w:t>
            </w:r>
          </w:p>
        </w:tc>
        <w:tc>
          <w:tcPr>
            <w:tcW w:w="554" w:type="dxa"/>
          </w:tcPr>
          <w:p w14:paraId="5FD16E34" w14:textId="360BAA5E" w:rsidR="002B5CD4" w:rsidRPr="0063170A" w:rsidRDefault="002B5CD4" w:rsidP="00F370F5">
            <w:pPr>
              <w:spacing w:after="0" w:line="240" w:lineRule="auto"/>
              <w:jc w:val="center"/>
              <w:rPr>
                <w:color w:val="000000" w:themeColor="text1"/>
                <w:sz w:val="24"/>
                <w:szCs w:val="24"/>
              </w:rPr>
            </w:pPr>
            <w:r w:rsidRPr="0063170A">
              <w:rPr>
                <w:b/>
                <w:spacing w:val="-8"/>
                <w:sz w:val="24"/>
                <w:szCs w:val="24"/>
              </w:rPr>
              <w:t>D</w:t>
            </w:r>
          </w:p>
        </w:tc>
      </w:tr>
    </w:tbl>
    <w:p w14:paraId="71AADB4E" w14:textId="77777777" w:rsidR="00F370F5" w:rsidRPr="0063170A" w:rsidRDefault="00F370F5" w:rsidP="00F370F5">
      <w:pPr>
        <w:spacing w:after="0" w:line="240" w:lineRule="auto"/>
        <w:rPr>
          <w:b/>
          <w:color w:val="000000" w:themeColor="text1"/>
          <w:sz w:val="24"/>
          <w:szCs w:val="24"/>
        </w:rPr>
      </w:pPr>
    </w:p>
    <w:p w14:paraId="42AC2D8F" w14:textId="145C4045" w:rsidR="00F370F5" w:rsidRPr="0063170A" w:rsidRDefault="00F370F5" w:rsidP="00F370F5">
      <w:pPr>
        <w:spacing w:after="0" w:line="240" w:lineRule="auto"/>
        <w:rPr>
          <w:b/>
          <w:color w:val="000000" w:themeColor="text1"/>
          <w:sz w:val="24"/>
          <w:szCs w:val="24"/>
        </w:rPr>
      </w:pPr>
      <w:r w:rsidRPr="0063170A">
        <w:rPr>
          <w:b/>
          <w:color w:val="000000" w:themeColor="text1"/>
          <w:sz w:val="24"/>
          <w:szCs w:val="24"/>
        </w:rPr>
        <w:t>II. TỰ LUẬN</w:t>
      </w:r>
      <w:r w:rsidRPr="0063170A">
        <w:rPr>
          <w:i/>
          <w:color w:val="000000" w:themeColor="text1"/>
          <w:sz w:val="24"/>
          <w:szCs w:val="24"/>
        </w:rPr>
        <w:t xml:space="preserve"> (5,0 điểm)</w:t>
      </w:r>
    </w:p>
    <w:tbl>
      <w:tblPr>
        <w:tblStyle w:val="TableGrid"/>
        <w:tblW w:w="9943" w:type="dxa"/>
        <w:tblInd w:w="108" w:type="dxa"/>
        <w:tblLook w:val="04A0" w:firstRow="1" w:lastRow="0" w:firstColumn="1" w:lastColumn="0" w:noHBand="0" w:noVBand="1"/>
      </w:tblPr>
      <w:tblGrid>
        <w:gridCol w:w="851"/>
        <w:gridCol w:w="7934"/>
        <w:gridCol w:w="1158"/>
      </w:tblGrid>
      <w:tr w:rsidR="00F370F5" w:rsidRPr="0063170A" w14:paraId="4B2F5B3B" w14:textId="77777777" w:rsidTr="002B33BD">
        <w:tc>
          <w:tcPr>
            <w:tcW w:w="851" w:type="dxa"/>
            <w:vAlign w:val="center"/>
          </w:tcPr>
          <w:p w14:paraId="625C8D74" w14:textId="77777777" w:rsidR="00F370F5" w:rsidRPr="0063170A" w:rsidRDefault="00F370F5" w:rsidP="00F370F5">
            <w:pPr>
              <w:spacing w:after="0" w:line="240" w:lineRule="auto"/>
              <w:jc w:val="center"/>
              <w:rPr>
                <w:b/>
                <w:color w:val="000000" w:themeColor="text1"/>
                <w:sz w:val="24"/>
                <w:szCs w:val="24"/>
              </w:rPr>
            </w:pPr>
            <w:r w:rsidRPr="0063170A">
              <w:rPr>
                <w:b/>
                <w:color w:val="000000" w:themeColor="text1"/>
                <w:sz w:val="24"/>
                <w:szCs w:val="24"/>
              </w:rPr>
              <w:t>Câu</w:t>
            </w:r>
          </w:p>
        </w:tc>
        <w:tc>
          <w:tcPr>
            <w:tcW w:w="7934" w:type="dxa"/>
          </w:tcPr>
          <w:p w14:paraId="13AB986C" w14:textId="77777777" w:rsidR="00F370F5" w:rsidRPr="0063170A" w:rsidRDefault="00F370F5" w:rsidP="00F370F5">
            <w:pPr>
              <w:spacing w:after="0" w:line="240" w:lineRule="auto"/>
              <w:jc w:val="center"/>
              <w:rPr>
                <w:b/>
                <w:color w:val="000000" w:themeColor="text1"/>
                <w:sz w:val="24"/>
                <w:szCs w:val="24"/>
              </w:rPr>
            </w:pPr>
            <w:r w:rsidRPr="0063170A">
              <w:rPr>
                <w:b/>
                <w:color w:val="000000" w:themeColor="text1"/>
                <w:sz w:val="24"/>
                <w:szCs w:val="24"/>
              </w:rPr>
              <w:t>Đáp án</w:t>
            </w:r>
          </w:p>
        </w:tc>
        <w:tc>
          <w:tcPr>
            <w:tcW w:w="1158" w:type="dxa"/>
          </w:tcPr>
          <w:p w14:paraId="390335AF" w14:textId="77777777" w:rsidR="00F370F5" w:rsidRPr="0063170A" w:rsidRDefault="00F370F5" w:rsidP="00F370F5">
            <w:pPr>
              <w:spacing w:after="0" w:line="240" w:lineRule="auto"/>
              <w:jc w:val="center"/>
              <w:rPr>
                <w:b/>
                <w:color w:val="000000" w:themeColor="text1"/>
                <w:sz w:val="24"/>
                <w:szCs w:val="24"/>
              </w:rPr>
            </w:pPr>
            <w:r w:rsidRPr="0063170A">
              <w:rPr>
                <w:b/>
                <w:color w:val="000000" w:themeColor="text1"/>
                <w:sz w:val="24"/>
                <w:szCs w:val="24"/>
              </w:rPr>
              <w:t>Điểm</w:t>
            </w:r>
          </w:p>
        </w:tc>
      </w:tr>
      <w:tr w:rsidR="002B5CD4" w:rsidRPr="0063170A" w14:paraId="692FBEB6" w14:textId="77777777" w:rsidTr="002B33BD">
        <w:trPr>
          <w:trHeight w:val="602"/>
        </w:trPr>
        <w:tc>
          <w:tcPr>
            <w:tcW w:w="851" w:type="dxa"/>
            <w:vAlign w:val="center"/>
          </w:tcPr>
          <w:p w14:paraId="0F6DBA27" w14:textId="057D768E" w:rsidR="002B5CD4" w:rsidRPr="0063170A" w:rsidRDefault="00906127" w:rsidP="00906127">
            <w:pPr>
              <w:spacing w:after="0" w:line="240" w:lineRule="auto"/>
              <w:jc w:val="center"/>
              <w:rPr>
                <w:b/>
                <w:bCs/>
                <w:color w:val="000000" w:themeColor="text1"/>
                <w:sz w:val="24"/>
                <w:szCs w:val="24"/>
                <w:lang w:val="vi-VN"/>
              </w:rPr>
            </w:pPr>
            <w:r w:rsidRPr="0063170A">
              <w:rPr>
                <w:b/>
                <w:bCs/>
                <w:color w:val="000000" w:themeColor="text1"/>
                <w:sz w:val="24"/>
                <w:szCs w:val="24"/>
                <w:lang w:val="vi-VN"/>
              </w:rPr>
              <w:t>1</w:t>
            </w:r>
          </w:p>
        </w:tc>
        <w:tc>
          <w:tcPr>
            <w:tcW w:w="7934" w:type="dxa"/>
          </w:tcPr>
          <w:p w14:paraId="0B807466" w14:textId="6750B998" w:rsidR="002B5CD4" w:rsidRPr="0063170A" w:rsidRDefault="002B5CD4" w:rsidP="00755F42">
            <w:pPr>
              <w:pStyle w:val="NoSpacing"/>
              <w:rPr>
                <w:rFonts w:ascii="Times New Roman" w:eastAsia="Times New Roman" w:hAnsi="Times New Roman"/>
                <w:color w:val="000000" w:themeColor="text1"/>
                <w:sz w:val="24"/>
                <w:szCs w:val="24"/>
                <w:lang w:val="vi-VN"/>
              </w:rPr>
            </w:pPr>
            <w:r w:rsidRPr="0063170A">
              <w:rPr>
                <w:rFonts w:ascii="Times New Roman" w:hAnsi="Times New Roman"/>
                <w:b/>
                <w:bCs/>
                <w:i/>
                <w:iCs/>
                <w:color w:val="000000"/>
                <w:spacing w:val="-8"/>
                <w:sz w:val="24"/>
                <w:szCs w:val="24"/>
                <w:shd w:val="clear" w:color="auto" w:fill="FFFFFF"/>
                <w:lang w:val="vi-VN"/>
              </w:rPr>
              <w:t xml:space="preserve">Tệ nạn xã hội gây ra những hậu quả </w:t>
            </w:r>
            <w:r w:rsidRPr="0063170A">
              <w:rPr>
                <w:rFonts w:ascii="Times New Roman" w:hAnsi="Times New Roman"/>
                <w:color w:val="000000"/>
                <w:spacing w:val="-8"/>
                <w:sz w:val="24"/>
                <w:szCs w:val="24"/>
                <w:shd w:val="clear" w:color="auto" w:fill="FFFFFF"/>
                <w:lang w:val="vi-VN"/>
              </w:rPr>
              <w:t>tiêu cực về sức khỏe, tâm lí, tính mạng, kinh tế của bản thân và gia đình; gây rối trật tự xã hội; cản trở sự phát triển của đất nước,...</w:t>
            </w:r>
          </w:p>
        </w:tc>
        <w:tc>
          <w:tcPr>
            <w:tcW w:w="1158" w:type="dxa"/>
          </w:tcPr>
          <w:p w14:paraId="044EF067" w14:textId="77777777" w:rsidR="002B5CD4" w:rsidRPr="0063170A" w:rsidRDefault="002B5CD4" w:rsidP="006E0B8E">
            <w:pPr>
              <w:jc w:val="both"/>
              <w:rPr>
                <w:spacing w:val="-8"/>
                <w:sz w:val="24"/>
                <w:szCs w:val="24"/>
              </w:rPr>
            </w:pPr>
            <w:r w:rsidRPr="0063170A">
              <w:rPr>
                <w:spacing w:val="-8"/>
                <w:sz w:val="24"/>
                <w:szCs w:val="24"/>
              </w:rPr>
              <w:t>1</w:t>
            </w:r>
            <w:r w:rsidRPr="0063170A">
              <w:rPr>
                <w:spacing w:val="-8"/>
                <w:sz w:val="24"/>
                <w:szCs w:val="24"/>
                <w:lang w:val="vi-VN"/>
              </w:rPr>
              <w:t>.0</w:t>
            </w:r>
            <w:r w:rsidRPr="0063170A">
              <w:rPr>
                <w:spacing w:val="-8"/>
                <w:sz w:val="24"/>
                <w:szCs w:val="24"/>
              </w:rPr>
              <w:t xml:space="preserve"> điểm</w:t>
            </w:r>
          </w:p>
          <w:p w14:paraId="51EF6CDA" w14:textId="1EECFA66" w:rsidR="002B5CD4" w:rsidRPr="0063170A" w:rsidRDefault="002B5CD4" w:rsidP="00F370F5">
            <w:pPr>
              <w:spacing w:after="0" w:line="240" w:lineRule="auto"/>
              <w:jc w:val="center"/>
              <w:rPr>
                <w:color w:val="000000" w:themeColor="text1"/>
                <w:sz w:val="24"/>
                <w:szCs w:val="24"/>
              </w:rPr>
            </w:pPr>
          </w:p>
        </w:tc>
      </w:tr>
      <w:tr w:rsidR="00B7664D" w:rsidRPr="0063170A" w14:paraId="1606D988" w14:textId="77777777" w:rsidTr="002B33BD">
        <w:trPr>
          <w:trHeight w:val="616"/>
        </w:trPr>
        <w:tc>
          <w:tcPr>
            <w:tcW w:w="851" w:type="dxa"/>
            <w:vMerge w:val="restart"/>
            <w:vAlign w:val="center"/>
          </w:tcPr>
          <w:p w14:paraId="6ACA7CBA" w14:textId="77777777" w:rsidR="00C41F4C" w:rsidRPr="0063170A" w:rsidRDefault="00C41F4C" w:rsidP="001B17F3">
            <w:pPr>
              <w:spacing w:line="240" w:lineRule="auto"/>
              <w:jc w:val="center"/>
              <w:rPr>
                <w:b/>
                <w:bCs/>
                <w:color w:val="000000" w:themeColor="text1"/>
                <w:sz w:val="24"/>
                <w:szCs w:val="24"/>
                <w:lang w:val="vi-VN"/>
              </w:rPr>
            </w:pPr>
          </w:p>
          <w:p w14:paraId="751FE46D" w14:textId="77777777" w:rsidR="00C41F4C" w:rsidRPr="0063170A" w:rsidRDefault="00C41F4C" w:rsidP="001B17F3">
            <w:pPr>
              <w:spacing w:line="240" w:lineRule="auto"/>
              <w:jc w:val="center"/>
              <w:rPr>
                <w:b/>
                <w:bCs/>
                <w:color w:val="000000" w:themeColor="text1"/>
                <w:sz w:val="24"/>
                <w:szCs w:val="24"/>
                <w:lang w:val="vi-VN"/>
              </w:rPr>
            </w:pPr>
          </w:p>
          <w:p w14:paraId="0606EF55" w14:textId="05E191A1" w:rsidR="00B7664D" w:rsidRPr="0063170A" w:rsidRDefault="00B7664D" w:rsidP="001B17F3">
            <w:pPr>
              <w:spacing w:line="240" w:lineRule="auto"/>
              <w:jc w:val="center"/>
              <w:rPr>
                <w:b/>
                <w:bCs/>
                <w:color w:val="000000" w:themeColor="text1"/>
                <w:sz w:val="24"/>
                <w:szCs w:val="24"/>
                <w:lang w:val="vi-VN"/>
              </w:rPr>
            </w:pPr>
            <w:r w:rsidRPr="0063170A">
              <w:rPr>
                <w:b/>
                <w:bCs/>
                <w:color w:val="000000" w:themeColor="text1"/>
                <w:sz w:val="24"/>
                <w:szCs w:val="24"/>
                <w:lang w:val="vi-VN"/>
              </w:rPr>
              <w:t>2</w:t>
            </w:r>
          </w:p>
        </w:tc>
        <w:tc>
          <w:tcPr>
            <w:tcW w:w="7934" w:type="dxa"/>
          </w:tcPr>
          <w:p w14:paraId="000476C5" w14:textId="77777777" w:rsidR="00B7664D" w:rsidRPr="0063170A" w:rsidRDefault="00B7664D" w:rsidP="001B17F3">
            <w:pPr>
              <w:spacing w:line="240" w:lineRule="auto"/>
              <w:jc w:val="both"/>
              <w:rPr>
                <w:b/>
                <w:spacing w:val="-8"/>
                <w:sz w:val="24"/>
                <w:szCs w:val="24"/>
                <w:lang w:val="vi-VN"/>
              </w:rPr>
            </w:pPr>
            <w:r w:rsidRPr="0063170A">
              <w:rPr>
                <w:b/>
                <w:spacing w:val="-8"/>
                <w:sz w:val="24"/>
                <w:szCs w:val="24"/>
                <w:lang w:val="vi-VN"/>
              </w:rPr>
              <w:t>a. Nêu được quan điểm của bản thân về suy nghĩa của C:</w:t>
            </w:r>
          </w:p>
          <w:p w14:paraId="464D21C2" w14:textId="77777777" w:rsidR="00B7664D" w:rsidRPr="0063170A" w:rsidRDefault="00B7664D" w:rsidP="001B17F3">
            <w:pPr>
              <w:spacing w:line="240" w:lineRule="auto"/>
              <w:jc w:val="both"/>
              <w:rPr>
                <w:spacing w:val="-8"/>
                <w:sz w:val="24"/>
                <w:szCs w:val="24"/>
                <w:lang w:val="vi-VN"/>
              </w:rPr>
            </w:pPr>
            <w:r w:rsidRPr="0063170A">
              <w:rPr>
                <w:spacing w:val="-8"/>
                <w:sz w:val="24"/>
                <w:szCs w:val="24"/>
                <w:lang w:val="vi-VN"/>
              </w:rPr>
              <w:t xml:space="preserve">- Không đồng tình với suy nghĩ của C. </w:t>
            </w:r>
          </w:p>
          <w:p w14:paraId="1814E02E" w14:textId="77777777" w:rsidR="00B7664D" w:rsidRPr="0063170A" w:rsidRDefault="00B7664D" w:rsidP="001B17F3">
            <w:pPr>
              <w:spacing w:line="240" w:lineRule="auto"/>
              <w:jc w:val="both"/>
              <w:rPr>
                <w:spacing w:val="-8"/>
                <w:sz w:val="24"/>
                <w:szCs w:val="24"/>
                <w:lang w:val="vi-VN"/>
              </w:rPr>
            </w:pPr>
            <w:r w:rsidRPr="0063170A">
              <w:rPr>
                <w:spacing w:val="-8"/>
                <w:sz w:val="24"/>
                <w:szCs w:val="24"/>
                <w:lang w:val="vi-VN"/>
              </w:rPr>
              <w:t>Giải thích được lí do không đồng tình với suy nghĩa của C.</w:t>
            </w:r>
          </w:p>
          <w:p w14:paraId="73E8F7BC" w14:textId="77777777" w:rsidR="00B7664D" w:rsidRPr="0063170A" w:rsidRDefault="00B7664D" w:rsidP="001B17F3">
            <w:pPr>
              <w:spacing w:line="240" w:lineRule="auto"/>
              <w:jc w:val="both"/>
              <w:rPr>
                <w:spacing w:val="-8"/>
                <w:sz w:val="24"/>
                <w:szCs w:val="24"/>
                <w:lang w:val="vi-VN"/>
              </w:rPr>
            </w:pPr>
            <w:r w:rsidRPr="0063170A">
              <w:rPr>
                <w:spacing w:val="-8"/>
                <w:sz w:val="24"/>
                <w:szCs w:val="24"/>
                <w:lang w:val="vi-VN"/>
              </w:rPr>
              <w:t>- Vì phòng, chống tệ nạn xã hội là trách nhiệm của tất cả mọi người bao gồm cả người lớn và trẻ em.</w:t>
            </w:r>
          </w:p>
          <w:p w14:paraId="6721719B" w14:textId="4B74DBE3" w:rsidR="00B7664D" w:rsidRPr="0063170A" w:rsidRDefault="00B7664D" w:rsidP="001B17F3">
            <w:pPr>
              <w:shd w:val="clear" w:color="auto" w:fill="FFFFFF"/>
              <w:spacing w:line="240" w:lineRule="auto"/>
              <w:rPr>
                <w:color w:val="000000" w:themeColor="text1"/>
                <w:sz w:val="24"/>
                <w:szCs w:val="24"/>
                <w:lang w:val="vi-VN"/>
              </w:rPr>
            </w:pPr>
            <w:r w:rsidRPr="0063170A">
              <w:rPr>
                <w:spacing w:val="-8"/>
                <w:sz w:val="24"/>
                <w:szCs w:val="24"/>
                <w:lang w:val="vi-VN"/>
              </w:rPr>
              <w:t>- HS càng nêu cao ý thức tự giác, chủ động, bản lĩnh trước cám dỗ và tích cực tuyên truyền trong việc phòng chống tệ nạn xã hội</w:t>
            </w:r>
          </w:p>
        </w:tc>
        <w:tc>
          <w:tcPr>
            <w:tcW w:w="1158" w:type="dxa"/>
          </w:tcPr>
          <w:p w14:paraId="4C7DED56" w14:textId="5765B352" w:rsidR="00B7664D" w:rsidRPr="0063170A" w:rsidRDefault="00B7664D" w:rsidP="001B17F3">
            <w:pPr>
              <w:spacing w:line="240" w:lineRule="auto"/>
              <w:jc w:val="center"/>
              <w:rPr>
                <w:color w:val="000000" w:themeColor="text1"/>
                <w:sz w:val="24"/>
                <w:szCs w:val="24"/>
                <w:lang w:val="vi-VN"/>
              </w:rPr>
            </w:pPr>
            <w:r w:rsidRPr="0063170A">
              <w:rPr>
                <w:spacing w:val="-8"/>
                <w:sz w:val="24"/>
                <w:szCs w:val="24"/>
              </w:rPr>
              <w:t>1</w:t>
            </w:r>
            <w:r w:rsidRPr="0063170A">
              <w:rPr>
                <w:spacing w:val="-8"/>
                <w:sz w:val="24"/>
                <w:szCs w:val="24"/>
                <w:lang w:val="vi-VN"/>
              </w:rPr>
              <w:t>.0 điểm</w:t>
            </w:r>
          </w:p>
        </w:tc>
      </w:tr>
      <w:tr w:rsidR="00B7664D" w:rsidRPr="0063170A" w14:paraId="28E14A98" w14:textId="77777777" w:rsidTr="002B33BD">
        <w:trPr>
          <w:trHeight w:val="553"/>
        </w:trPr>
        <w:tc>
          <w:tcPr>
            <w:tcW w:w="851" w:type="dxa"/>
            <w:vMerge/>
            <w:vAlign w:val="center"/>
          </w:tcPr>
          <w:p w14:paraId="20922B56" w14:textId="75D1F415" w:rsidR="00B7664D" w:rsidRPr="0063170A" w:rsidRDefault="00B7664D" w:rsidP="001B17F3">
            <w:pPr>
              <w:spacing w:line="240" w:lineRule="auto"/>
              <w:jc w:val="center"/>
              <w:rPr>
                <w:bCs/>
                <w:color w:val="000000" w:themeColor="text1"/>
                <w:sz w:val="24"/>
                <w:szCs w:val="24"/>
                <w:lang w:val="vi-VN"/>
              </w:rPr>
            </w:pPr>
          </w:p>
        </w:tc>
        <w:tc>
          <w:tcPr>
            <w:tcW w:w="7934" w:type="dxa"/>
          </w:tcPr>
          <w:p w14:paraId="739D31AB" w14:textId="77777777" w:rsidR="00B7664D" w:rsidRPr="0063170A" w:rsidRDefault="00B7664D" w:rsidP="001B17F3">
            <w:pPr>
              <w:spacing w:line="240" w:lineRule="auto"/>
              <w:jc w:val="both"/>
              <w:rPr>
                <w:b/>
                <w:spacing w:val="-8"/>
                <w:sz w:val="24"/>
                <w:szCs w:val="24"/>
                <w:lang w:val="vi-VN"/>
              </w:rPr>
            </w:pPr>
            <w:r w:rsidRPr="0063170A">
              <w:rPr>
                <w:b/>
                <w:spacing w:val="-8"/>
                <w:sz w:val="24"/>
                <w:szCs w:val="24"/>
                <w:lang w:val="vi-VN"/>
              </w:rPr>
              <w:t>b. Đưa ra lời khuyên với C:</w:t>
            </w:r>
          </w:p>
          <w:p w14:paraId="70876800" w14:textId="77777777" w:rsidR="00B7664D" w:rsidRPr="0063170A" w:rsidRDefault="00B7664D" w:rsidP="001B17F3">
            <w:pPr>
              <w:spacing w:line="240" w:lineRule="auto"/>
              <w:jc w:val="both"/>
              <w:rPr>
                <w:spacing w:val="-8"/>
                <w:sz w:val="24"/>
                <w:szCs w:val="24"/>
                <w:lang w:val="vi-VN"/>
              </w:rPr>
            </w:pPr>
            <w:r w:rsidRPr="0063170A">
              <w:rPr>
                <w:spacing w:val="-8"/>
                <w:sz w:val="24"/>
                <w:szCs w:val="24"/>
                <w:lang w:val="vi-VN"/>
              </w:rPr>
              <w:t>- Giải thích với C biết rằng học sinh là lứa tuổi dễ sa ngã vào các tệ nạn xã hội nhất bởi vì thường do thiếu hiểu biết, tâm sinh lí chưa ổn định.</w:t>
            </w:r>
          </w:p>
          <w:p w14:paraId="52123BD1" w14:textId="15ADC402" w:rsidR="00B7664D" w:rsidRPr="0063170A" w:rsidRDefault="00B7664D" w:rsidP="001B17F3">
            <w:pPr>
              <w:pStyle w:val="ListParagraph"/>
              <w:numPr>
                <w:ilvl w:val="0"/>
                <w:numId w:val="4"/>
              </w:numPr>
              <w:spacing w:line="240" w:lineRule="auto"/>
              <w:ind w:left="0"/>
              <w:rPr>
                <w:bCs/>
                <w:color w:val="000000" w:themeColor="text1"/>
                <w:sz w:val="24"/>
                <w:szCs w:val="24"/>
                <w:lang w:val="vi-VN"/>
              </w:rPr>
            </w:pPr>
            <w:r w:rsidRPr="0063170A">
              <w:rPr>
                <w:spacing w:val="-8"/>
                <w:sz w:val="24"/>
                <w:szCs w:val="24"/>
                <w:lang w:val="vi-VN"/>
              </w:rPr>
              <w:t>- Học sinh rất cần tham gia các buổi ngoại khóa để hiểu rõ hơn về tệ nạn xã hội và cách phòng tránh, để không mắc tệ nạn xã hội và góp phần ngăn cản những hành vi có ý định vi phạm pháp luật.</w:t>
            </w:r>
          </w:p>
        </w:tc>
        <w:tc>
          <w:tcPr>
            <w:tcW w:w="1158" w:type="dxa"/>
          </w:tcPr>
          <w:p w14:paraId="73128766" w14:textId="4F5EE0C4" w:rsidR="00B7664D" w:rsidRPr="0063170A" w:rsidRDefault="00B7664D" w:rsidP="001B17F3">
            <w:pPr>
              <w:spacing w:line="240" w:lineRule="auto"/>
              <w:jc w:val="center"/>
              <w:rPr>
                <w:bCs/>
                <w:color w:val="000000" w:themeColor="text1"/>
                <w:sz w:val="24"/>
                <w:szCs w:val="24"/>
                <w:lang w:val="vi-VN"/>
              </w:rPr>
            </w:pPr>
            <w:r w:rsidRPr="0063170A">
              <w:rPr>
                <w:spacing w:val="-8"/>
                <w:sz w:val="24"/>
                <w:szCs w:val="24"/>
              </w:rPr>
              <w:t>1.0 điểm</w:t>
            </w:r>
          </w:p>
        </w:tc>
      </w:tr>
      <w:tr w:rsidR="00C41F4C" w:rsidRPr="0063170A" w14:paraId="5BBCA102" w14:textId="77777777" w:rsidTr="002B33BD">
        <w:trPr>
          <w:trHeight w:val="553"/>
        </w:trPr>
        <w:tc>
          <w:tcPr>
            <w:tcW w:w="851" w:type="dxa"/>
            <w:vMerge w:val="restart"/>
            <w:vAlign w:val="center"/>
          </w:tcPr>
          <w:p w14:paraId="4ED06BBE" w14:textId="166A2E0E" w:rsidR="00C41F4C" w:rsidRPr="0063170A" w:rsidRDefault="00C41F4C" w:rsidP="001B17F3">
            <w:pPr>
              <w:spacing w:line="240" w:lineRule="auto"/>
              <w:jc w:val="center"/>
              <w:rPr>
                <w:b/>
                <w:bCs/>
                <w:color w:val="000000" w:themeColor="text1"/>
                <w:sz w:val="24"/>
                <w:szCs w:val="24"/>
                <w:lang w:val="vi-VN"/>
              </w:rPr>
            </w:pPr>
            <w:r w:rsidRPr="0063170A">
              <w:rPr>
                <w:b/>
                <w:bCs/>
                <w:color w:val="000000" w:themeColor="text1"/>
                <w:sz w:val="24"/>
                <w:szCs w:val="24"/>
                <w:lang w:val="vi-VN"/>
              </w:rPr>
              <w:t>3</w:t>
            </w:r>
          </w:p>
        </w:tc>
        <w:tc>
          <w:tcPr>
            <w:tcW w:w="7934" w:type="dxa"/>
          </w:tcPr>
          <w:p w14:paraId="3BF82D0C" w14:textId="2E023F9B" w:rsidR="00C41F4C" w:rsidRPr="0063170A" w:rsidRDefault="00C41F4C" w:rsidP="006E0B8E">
            <w:pPr>
              <w:pStyle w:val="NormalWeb"/>
              <w:spacing w:before="0" w:beforeAutospacing="0" w:after="210" w:afterAutospacing="0" w:line="288" w:lineRule="atLeast"/>
              <w:jc w:val="both"/>
              <w:rPr>
                <w:rFonts w:eastAsia="Arial"/>
                <w:color w:val="000000"/>
                <w:lang w:val="vi-VN"/>
              </w:rPr>
            </w:pPr>
            <w:r w:rsidRPr="0063170A">
              <w:rPr>
                <w:b/>
                <w:color w:val="000000"/>
                <w:spacing w:val="-8"/>
                <w:shd w:val="clear" w:color="auto" w:fill="FFFFFF"/>
                <w:lang w:val="vi-VN"/>
              </w:rPr>
              <w:t>a</w:t>
            </w:r>
            <w:r w:rsidR="0094065C" w:rsidRPr="0063170A">
              <w:rPr>
                <w:b/>
                <w:color w:val="000000"/>
                <w:spacing w:val="-8"/>
                <w:shd w:val="clear" w:color="auto" w:fill="FFFFFF"/>
                <w:lang w:val="vi-VN"/>
              </w:rPr>
              <w:t>.</w:t>
            </w:r>
            <w:r w:rsidRPr="0063170A">
              <w:rPr>
                <w:rStyle w:val="Heading1Char"/>
                <w:rFonts w:eastAsia="Arial"/>
                <w:b w:val="0"/>
                <w:sz w:val="24"/>
                <w:szCs w:val="24"/>
              </w:rPr>
              <w:t xml:space="preserve"> </w:t>
            </w:r>
            <w:r w:rsidRPr="0063170A">
              <w:rPr>
                <w:rStyle w:val="Emphasis"/>
                <w:rFonts w:eastAsia="Arial"/>
                <w:b/>
                <w:color w:val="000000"/>
                <w:lang w:val="vi-VN"/>
              </w:rPr>
              <w:t>Nhận xét:</w:t>
            </w:r>
            <w:r w:rsidRPr="0063170A">
              <w:rPr>
                <w:rStyle w:val="Emphasis"/>
                <w:rFonts w:eastAsia="Arial"/>
                <w:color w:val="000000"/>
                <w:lang w:val="vi-VN"/>
              </w:rPr>
              <w:t xml:space="preserve"> </w:t>
            </w:r>
            <w:r w:rsidRPr="0063170A">
              <w:rPr>
                <w:rStyle w:val="Emphasis"/>
                <w:rFonts w:eastAsia="Arial"/>
                <w:i w:val="0"/>
                <w:iCs w:val="0"/>
                <w:lang w:val="vi-VN"/>
              </w:rPr>
              <w:t>C</w:t>
            </w:r>
            <w:r w:rsidRPr="0063170A">
              <w:rPr>
                <w:rFonts w:eastAsia="Arial"/>
                <w:color w:val="000000"/>
                <w:lang w:val="vi-VN"/>
              </w:rPr>
              <w:t>ả bố và B đều thực hiện đúng quyền và nghĩa vụ giữa các thành viên trong gia đình.</w:t>
            </w:r>
          </w:p>
          <w:p w14:paraId="2CC23DC7" w14:textId="1DA2B3BA" w:rsidR="00C41F4C" w:rsidRPr="0063170A" w:rsidRDefault="00C41F4C" w:rsidP="00F156A4">
            <w:pPr>
              <w:pStyle w:val="NormalWeb"/>
              <w:spacing w:before="0" w:beforeAutospacing="0" w:after="210" w:afterAutospacing="0" w:line="288" w:lineRule="atLeast"/>
              <w:jc w:val="both"/>
              <w:rPr>
                <w:rFonts w:eastAsia="Arial"/>
                <w:color w:val="000000"/>
                <w:lang w:val="vi-VN"/>
              </w:rPr>
            </w:pPr>
            <w:r w:rsidRPr="0063170A">
              <w:rPr>
                <w:rStyle w:val="Emphasis"/>
                <w:rFonts w:eastAsia="Arial"/>
                <w:color w:val="000000"/>
                <w:lang w:val="vi-VN"/>
              </w:rPr>
              <w:t xml:space="preserve">+ Giải thích: </w:t>
            </w:r>
            <w:r w:rsidRPr="0063170A">
              <w:rPr>
                <w:rFonts w:eastAsia="Arial"/>
                <w:color w:val="000000"/>
                <w:lang w:val="vi-VN"/>
              </w:rPr>
              <w:t>Bố đã tôn trọng tài năng, sở thích và tạo điều kiện để B phát triển tài năng. Ngược lại, B cũng luôn cố gắng, dù học đàn nhưng vẫn không lơ là việc học.</w:t>
            </w:r>
          </w:p>
        </w:tc>
        <w:tc>
          <w:tcPr>
            <w:tcW w:w="1158" w:type="dxa"/>
          </w:tcPr>
          <w:p w14:paraId="7EE85025" w14:textId="77777777" w:rsidR="00C41F4C" w:rsidRPr="0063170A" w:rsidRDefault="00C41F4C" w:rsidP="006E0B8E">
            <w:pPr>
              <w:jc w:val="both"/>
              <w:rPr>
                <w:spacing w:val="-8"/>
                <w:sz w:val="24"/>
                <w:szCs w:val="24"/>
                <w:lang w:val="vi-VN"/>
              </w:rPr>
            </w:pPr>
            <w:r w:rsidRPr="0063170A">
              <w:rPr>
                <w:spacing w:val="-8"/>
                <w:sz w:val="24"/>
                <w:szCs w:val="24"/>
                <w:lang w:val="vi-VN"/>
              </w:rPr>
              <w:t>0.5 điểm</w:t>
            </w:r>
          </w:p>
          <w:p w14:paraId="05D59960" w14:textId="77777777" w:rsidR="00C41F4C" w:rsidRPr="0063170A" w:rsidRDefault="00C41F4C" w:rsidP="001B17F3">
            <w:pPr>
              <w:spacing w:line="240" w:lineRule="auto"/>
              <w:jc w:val="center"/>
              <w:rPr>
                <w:spacing w:val="-8"/>
                <w:sz w:val="24"/>
                <w:szCs w:val="24"/>
                <w:lang w:val="vi-VN"/>
              </w:rPr>
            </w:pPr>
          </w:p>
          <w:p w14:paraId="32C8C865" w14:textId="6FD3F008" w:rsidR="00C41F4C" w:rsidRPr="0063170A" w:rsidRDefault="00C41F4C" w:rsidP="001B17F3">
            <w:pPr>
              <w:spacing w:line="240" w:lineRule="auto"/>
              <w:jc w:val="center"/>
              <w:rPr>
                <w:spacing w:val="-8"/>
                <w:sz w:val="24"/>
                <w:szCs w:val="24"/>
                <w:lang w:val="vi-VN"/>
              </w:rPr>
            </w:pPr>
            <w:r w:rsidRPr="0063170A">
              <w:rPr>
                <w:spacing w:val="-8"/>
                <w:sz w:val="24"/>
                <w:szCs w:val="24"/>
                <w:lang w:val="vi-VN"/>
              </w:rPr>
              <w:t>0.5 điểm</w:t>
            </w:r>
          </w:p>
        </w:tc>
      </w:tr>
      <w:tr w:rsidR="00C41F4C" w:rsidRPr="0063170A" w14:paraId="689093E9" w14:textId="77777777" w:rsidTr="002B33BD">
        <w:trPr>
          <w:trHeight w:val="553"/>
        </w:trPr>
        <w:tc>
          <w:tcPr>
            <w:tcW w:w="851" w:type="dxa"/>
            <w:vMerge/>
            <w:vAlign w:val="center"/>
          </w:tcPr>
          <w:p w14:paraId="49078F21" w14:textId="77777777" w:rsidR="00C41F4C" w:rsidRPr="0063170A" w:rsidRDefault="00C41F4C" w:rsidP="001B17F3">
            <w:pPr>
              <w:spacing w:line="240" w:lineRule="auto"/>
              <w:jc w:val="center"/>
              <w:rPr>
                <w:bCs/>
                <w:color w:val="000000" w:themeColor="text1"/>
                <w:sz w:val="24"/>
                <w:szCs w:val="24"/>
                <w:lang w:val="vi-VN"/>
              </w:rPr>
            </w:pPr>
          </w:p>
        </w:tc>
        <w:tc>
          <w:tcPr>
            <w:tcW w:w="7934" w:type="dxa"/>
          </w:tcPr>
          <w:p w14:paraId="30AC6090" w14:textId="027579E0" w:rsidR="00C41F4C" w:rsidRPr="0063170A" w:rsidRDefault="00C41F4C" w:rsidP="006E0B8E">
            <w:pPr>
              <w:pStyle w:val="NormalWeb"/>
              <w:spacing w:before="0" w:beforeAutospacing="0" w:after="210" w:afterAutospacing="0" w:line="288" w:lineRule="atLeast"/>
              <w:jc w:val="both"/>
              <w:rPr>
                <w:rFonts w:eastAsia="Arial"/>
                <w:b/>
                <w:color w:val="000000"/>
                <w:lang w:val="vi-VN"/>
              </w:rPr>
            </w:pPr>
            <w:r w:rsidRPr="0063170A">
              <w:rPr>
                <w:rFonts w:eastAsia="Arial"/>
                <w:b/>
                <w:color w:val="000000"/>
                <w:lang w:val="vi-VN"/>
              </w:rPr>
              <w:t>b. Các quyền, nghĩa vụ giữa cha mẹ và con cái mà em biết:</w:t>
            </w:r>
          </w:p>
          <w:p w14:paraId="60013F50" w14:textId="77777777" w:rsidR="00C41F4C" w:rsidRPr="0063170A" w:rsidRDefault="00C41F4C" w:rsidP="006E0B8E">
            <w:pPr>
              <w:pStyle w:val="NormalWeb"/>
              <w:spacing w:before="0" w:beforeAutospacing="0" w:after="210" w:afterAutospacing="0" w:line="288" w:lineRule="atLeast"/>
              <w:jc w:val="both"/>
              <w:rPr>
                <w:color w:val="000000"/>
                <w:spacing w:val="-8"/>
                <w:shd w:val="clear" w:color="auto" w:fill="FFFFFF"/>
                <w:lang w:val="vi-VN"/>
              </w:rPr>
            </w:pPr>
            <w:r w:rsidRPr="0063170A">
              <w:rPr>
                <w:color w:val="000000"/>
                <w:spacing w:val="-8"/>
                <w:shd w:val="clear" w:color="auto" w:fill="FFFFFF"/>
                <w:lang w:val="vi-VN"/>
              </w:rPr>
              <w:t>- Cha mẹ có quyền và nghĩa vụ nuôi dạy con thành công dân tốt; bảo vệ quyền và lợi ích hợp pháp của con; không phân biệt đối xử giữa các con; không ngược đãi, ép buộc con làm điều trái pháp luật, trái đạo đức,...</w:t>
            </w:r>
          </w:p>
          <w:p w14:paraId="420AB217" w14:textId="2AE6D973" w:rsidR="00C41F4C" w:rsidRPr="0063170A" w:rsidRDefault="00C41F4C" w:rsidP="001B17F3">
            <w:pPr>
              <w:spacing w:line="240" w:lineRule="auto"/>
              <w:jc w:val="both"/>
              <w:rPr>
                <w:b/>
                <w:spacing w:val="-8"/>
                <w:sz w:val="24"/>
                <w:szCs w:val="24"/>
                <w:lang w:val="vi-VN"/>
              </w:rPr>
            </w:pPr>
            <w:r w:rsidRPr="0063170A">
              <w:rPr>
                <w:color w:val="000000"/>
                <w:spacing w:val="-8"/>
                <w:sz w:val="24"/>
                <w:szCs w:val="24"/>
                <w:shd w:val="clear" w:color="auto" w:fill="FFFFFF"/>
                <w:lang w:val="vi-VN"/>
              </w:rPr>
              <w:t>- Con cái có bổn phận yêu quý, kính trọng, biết ơn cha mẹ; có nghĩa vụ chăm sóc, phụng dưỡng cha mẹ và tham gia công việc gia đình phù hợp lứa tuổi; giữ gìn danh dự, truyền thống tốt đẹp của gia đình,...</w:t>
            </w:r>
          </w:p>
        </w:tc>
        <w:tc>
          <w:tcPr>
            <w:tcW w:w="1158" w:type="dxa"/>
          </w:tcPr>
          <w:p w14:paraId="7530CE24" w14:textId="77777777" w:rsidR="00C41F4C" w:rsidRPr="0063170A" w:rsidRDefault="00C41F4C" w:rsidP="006E0B8E">
            <w:pPr>
              <w:jc w:val="both"/>
              <w:rPr>
                <w:spacing w:val="-8"/>
                <w:sz w:val="24"/>
                <w:szCs w:val="24"/>
                <w:lang w:val="vi-VN"/>
              </w:rPr>
            </w:pPr>
          </w:p>
          <w:p w14:paraId="67D03AA0" w14:textId="77777777" w:rsidR="00C41F4C" w:rsidRPr="0063170A" w:rsidRDefault="00C41F4C" w:rsidP="006E0B8E">
            <w:pPr>
              <w:jc w:val="both"/>
              <w:rPr>
                <w:spacing w:val="-8"/>
                <w:sz w:val="24"/>
                <w:szCs w:val="24"/>
                <w:lang w:val="vi-VN"/>
              </w:rPr>
            </w:pPr>
            <w:r w:rsidRPr="0063170A">
              <w:rPr>
                <w:spacing w:val="-8"/>
                <w:sz w:val="24"/>
                <w:szCs w:val="24"/>
              </w:rPr>
              <w:t>0</w:t>
            </w:r>
            <w:r w:rsidRPr="0063170A">
              <w:rPr>
                <w:spacing w:val="-8"/>
                <w:sz w:val="24"/>
                <w:szCs w:val="24"/>
                <w:lang w:val="vi-VN"/>
              </w:rPr>
              <w:t>.5 điểm</w:t>
            </w:r>
          </w:p>
          <w:p w14:paraId="3A65F374" w14:textId="77777777" w:rsidR="00C41F4C" w:rsidRPr="0063170A" w:rsidRDefault="00C41F4C" w:rsidP="006E0B8E">
            <w:pPr>
              <w:jc w:val="both"/>
              <w:rPr>
                <w:spacing w:val="-8"/>
                <w:sz w:val="24"/>
                <w:szCs w:val="24"/>
                <w:lang w:val="vi-VN"/>
              </w:rPr>
            </w:pPr>
          </w:p>
          <w:p w14:paraId="6E69B131" w14:textId="77777777" w:rsidR="00C41F4C" w:rsidRPr="0063170A" w:rsidRDefault="00C41F4C" w:rsidP="001B17F3">
            <w:pPr>
              <w:spacing w:line="240" w:lineRule="auto"/>
              <w:jc w:val="center"/>
              <w:rPr>
                <w:spacing w:val="-8"/>
                <w:sz w:val="24"/>
                <w:szCs w:val="24"/>
                <w:lang w:val="vi-VN"/>
              </w:rPr>
            </w:pPr>
          </w:p>
          <w:p w14:paraId="2F5EF2AD" w14:textId="06111600" w:rsidR="00C41F4C" w:rsidRPr="0063170A" w:rsidRDefault="00C41F4C" w:rsidP="001B17F3">
            <w:pPr>
              <w:spacing w:line="240" w:lineRule="auto"/>
              <w:jc w:val="center"/>
              <w:rPr>
                <w:spacing w:val="-8"/>
                <w:sz w:val="24"/>
                <w:szCs w:val="24"/>
              </w:rPr>
            </w:pPr>
            <w:r w:rsidRPr="0063170A">
              <w:rPr>
                <w:spacing w:val="-8"/>
                <w:sz w:val="24"/>
                <w:szCs w:val="24"/>
                <w:lang w:val="vi-VN"/>
              </w:rPr>
              <w:t>0.5 điểm</w:t>
            </w:r>
          </w:p>
        </w:tc>
      </w:tr>
    </w:tbl>
    <w:p w14:paraId="65F76A7B" w14:textId="77777777" w:rsidR="00F370F5" w:rsidRPr="0063170A" w:rsidRDefault="00F370F5" w:rsidP="00F370F5">
      <w:pPr>
        <w:spacing w:after="0" w:line="240" w:lineRule="auto"/>
        <w:rPr>
          <w:b/>
          <w:color w:val="000000" w:themeColor="text1"/>
          <w:sz w:val="24"/>
          <w:szCs w:val="24"/>
        </w:rPr>
      </w:pPr>
    </w:p>
    <w:p w14:paraId="5FBCD28A" w14:textId="77777777" w:rsidR="00F370F5" w:rsidRPr="0063170A" w:rsidRDefault="00F370F5" w:rsidP="00F370F5">
      <w:pPr>
        <w:pStyle w:val="NormalWeb"/>
        <w:spacing w:before="0" w:beforeAutospacing="0" w:after="0" w:afterAutospacing="0"/>
        <w:jc w:val="both"/>
        <w:rPr>
          <w:color w:val="000000" w:themeColor="text1"/>
        </w:rPr>
      </w:pPr>
    </w:p>
    <w:p w14:paraId="69E5DA83" w14:textId="77777777" w:rsidR="00F370F5" w:rsidRPr="0063170A" w:rsidRDefault="00F370F5" w:rsidP="00F370F5">
      <w:pPr>
        <w:pStyle w:val="NormalWeb"/>
        <w:spacing w:before="0" w:beforeAutospacing="0" w:after="0" w:afterAutospacing="0"/>
        <w:jc w:val="both"/>
        <w:rPr>
          <w:color w:val="000000" w:themeColor="text1"/>
        </w:rPr>
      </w:pPr>
    </w:p>
    <w:p w14:paraId="31FCC063" w14:textId="77777777" w:rsidR="00F370F5" w:rsidRPr="0063170A" w:rsidRDefault="00F370F5" w:rsidP="00F370F5">
      <w:pPr>
        <w:spacing w:after="0" w:line="240" w:lineRule="auto"/>
        <w:rPr>
          <w:color w:val="000000" w:themeColor="text1"/>
          <w:sz w:val="24"/>
          <w:szCs w:val="24"/>
        </w:rPr>
      </w:pPr>
    </w:p>
    <w:p w14:paraId="6CD93861" w14:textId="77777777" w:rsidR="00F370F5" w:rsidRPr="00B07676" w:rsidRDefault="00F370F5" w:rsidP="00B07676">
      <w:pPr>
        <w:spacing w:after="0" w:line="240" w:lineRule="auto"/>
        <w:rPr>
          <w:rFonts w:eastAsia="Calibri"/>
          <w:b/>
          <w:bCs/>
          <w:color w:val="000000" w:themeColor="text1"/>
          <w:sz w:val="24"/>
          <w:szCs w:val="24"/>
          <w:lang w:val="vi-VN"/>
        </w:rPr>
      </w:pPr>
    </w:p>
    <w:p w14:paraId="3D543EB6" w14:textId="77777777" w:rsidR="00B80231" w:rsidRPr="0063170A" w:rsidRDefault="00B80231" w:rsidP="0019599B">
      <w:pPr>
        <w:spacing w:after="0" w:line="240" w:lineRule="auto"/>
        <w:jc w:val="center"/>
        <w:rPr>
          <w:rFonts w:eastAsia="Calibri"/>
          <w:b/>
          <w:bCs/>
          <w:color w:val="000000" w:themeColor="text1"/>
          <w:sz w:val="24"/>
          <w:szCs w:val="24"/>
        </w:rPr>
        <w:sectPr w:rsidR="00B80231" w:rsidRPr="0063170A" w:rsidSect="00B80231">
          <w:pgSz w:w="11907" w:h="16840" w:code="9"/>
          <w:pgMar w:top="567" w:right="567" w:bottom="567" w:left="851" w:header="720" w:footer="720" w:gutter="0"/>
          <w:cols w:space="720"/>
          <w:docGrid w:linePitch="360"/>
        </w:sectPr>
      </w:pPr>
    </w:p>
    <w:p w14:paraId="7F1105B0" w14:textId="18649DD8" w:rsidR="00B80231" w:rsidRPr="0063170A" w:rsidRDefault="00B80231" w:rsidP="00B80231">
      <w:pPr>
        <w:pStyle w:val="Heading1"/>
        <w:widowControl w:val="0"/>
        <w:spacing w:before="0" w:after="0" w:line="288" w:lineRule="auto"/>
        <w:rPr>
          <w:sz w:val="24"/>
          <w:szCs w:val="24"/>
        </w:rPr>
      </w:pPr>
      <w:bookmarkStart w:id="1" w:name="_Hlk109983876"/>
      <w:r w:rsidRPr="0063170A">
        <w:rPr>
          <w:sz w:val="24"/>
          <w:szCs w:val="24"/>
          <w:lang w:val="vi-VN"/>
        </w:rPr>
        <w:lastRenderedPageBreak/>
        <w:t xml:space="preserve">MA TRẬN ĐỀ KIỂM TRA </w:t>
      </w:r>
      <w:r w:rsidR="0094065C" w:rsidRPr="0063170A">
        <w:rPr>
          <w:sz w:val="24"/>
          <w:szCs w:val="24"/>
          <w:lang w:val="vi-VN"/>
        </w:rPr>
        <w:t>CUỐI</w:t>
      </w:r>
      <w:r w:rsidRPr="0063170A">
        <w:rPr>
          <w:sz w:val="24"/>
          <w:szCs w:val="24"/>
          <w:lang w:val="en-US"/>
        </w:rPr>
        <w:t xml:space="preserve"> H</w:t>
      </w:r>
      <w:r w:rsidR="00DF53D0" w:rsidRPr="0063170A">
        <w:rPr>
          <w:sz w:val="24"/>
          <w:szCs w:val="24"/>
          <w:lang w:val="en-US"/>
        </w:rPr>
        <w:t xml:space="preserve">ỌC </w:t>
      </w:r>
      <w:r w:rsidRPr="0063170A">
        <w:rPr>
          <w:sz w:val="24"/>
          <w:szCs w:val="24"/>
          <w:lang w:val="en-US"/>
        </w:rPr>
        <w:t>K</w:t>
      </w:r>
      <w:r w:rsidR="00DF53D0" w:rsidRPr="0063170A">
        <w:rPr>
          <w:sz w:val="24"/>
          <w:szCs w:val="24"/>
          <w:lang w:val="en-US"/>
        </w:rPr>
        <w:t xml:space="preserve">Ỳ </w:t>
      </w:r>
      <w:r w:rsidRPr="0063170A">
        <w:rPr>
          <w:sz w:val="24"/>
          <w:szCs w:val="24"/>
          <w:lang w:val="en-US"/>
        </w:rPr>
        <w:t>II – NĂM HỌC 2023-2024</w:t>
      </w:r>
    </w:p>
    <w:p w14:paraId="7E5236FC" w14:textId="2CAA745D" w:rsidR="00B80231" w:rsidRPr="00B36E53" w:rsidRDefault="00B80231" w:rsidP="00B36E53">
      <w:pPr>
        <w:pStyle w:val="Heading1"/>
        <w:widowControl w:val="0"/>
        <w:spacing w:before="0" w:after="0" w:line="288" w:lineRule="auto"/>
        <w:rPr>
          <w:sz w:val="24"/>
          <w:szCs w:val="24"/>
          <w:lang w:val="en-US"/>
        </w:rPr>
      </w:pPr>
      <w:r w:rsidRPr="0063170A">
        <w:rPr>
          <w:sz w:val="24"/>
          <w:szCs w:val="24"/>
        </w:rPr>
        <w:t xml:space="preserve">MÔN: </w:t>
      </w:r>
      <w:r w:rsidR="0094065C" w:rsidRPr="0063170A">
        <w:rPr>
          <w:sz w:val="24"/>
          <w:szCs w:val="24"/>
          <w:lang w:val="vi-VN"/>
        </w:rPr>
        <w:t>GDCD 7</w:t>
      </w:r>
    </w:p>
    <w:tbl>
      <w:tblPr>
        <w:tblpPr w:leftFromText="180" w:rightFromText="180" w:vertAnchor="text" w:horzAnchor="margin" w:tblpX="324" w:tblpY="185"/>
        <w:tblW w:w="14936" w:type="dxa"/>
        <w:tblLayout w:type="fixed"/>
        <w:tblCellMar>
          <w:left w:w="10" w:type="dxa"/>
          <w:right w:w="10" w:type="dxa"/>
        </w:tblCellMar>
        <w:tblLook w:val="0000" w:firstRow="0" w:lastRow="0" w:firstColumn="0" w:lastColumn="0" w:noHBand="0" w:noVBand="0"/>
      </w:tblPr>
      <w:tblGrid>
        <w:gridCol w:w="851"/>
        <w:gridCol w:w="1667"/>
        <w:gridCol w:w="2693"/>
        <w:gridCol w:w="850"/>
        <w:gridCol w:w="783"/>
        <w:gridCol w:w="851"/>
        <w:gridCol w:w="850"/>
        <w:gridCol w:w="851"/>
        <w:gridCol w:w="782"/>
        <w:gridCol w:w="783"/>
        <w:gridCol w:w="783"/>
        <w:gridCol w:w="992"/>
        <w:gridCol w:w="992"/>
        <w:gridCol w:w="1208"/>
      </w:tblGrid>
      <w:tr w:rsidR="00DF64E1" w:rsidRPr="003B2C25" w14:paraId="272DCDDB" w14:textId="77777777" w:rsidTr="003B2C25">
        <w:trPr>
          <w:trHeight w:val="1"/>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46E6C2" w14:textId="77777777" w:rsidR="00DF64E1" w:rsidRPr="003B2C25" w:rsidRDefault="00DF64E1" w:rsidP="005900A5">
            <w:pPr>
              <w:jc w:val="center"/>
              <w:rPr>
                <w:color w:val="000000"/>
                <w:sz w:val="22"/>
                <w:szCs w:val="22"/>
              </w:rPr>
            </w:pPr>
            <w:r w:rsidRPr="003B2C25">
              <w:rPr>
                <w:b/>
                <w:color w:val="000000"/>
                <w:sz w:val="22"/>
                <w:szCs w:val="22"/>
              </w:rPr>
              <w:t>TT</w:t>
            </w:r>
          </w:p>
        </w:tc>
        <w:tc>
          <w:tcPr>
            <w:tcW w:w="1667" w:type="dxa"/>
            <w:vMerge w:val="restar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5B0F68B5" w14:textId="77777777" w:rsidR="00DF64E1" w:rsidRPr="003B2C25" w:rsidRDefault="00DF64E1" w:rsidP="005900A5">
            <w:pPr>
              <w:jc w:val="center"/>
              <w:rPr>
                <w:color w:val="000000"/>
                <w:sz w:val="22"/>
                <w:szCs w:val="22"/>
              </w:rPr>
            </w:pPr>
            <w:r w:rsidRPr="003B2C25">
              <w:rPr>
                <w:b/>
                <w:color w:val="000000"/>
                <w:sz w:val="22"/>
                <w:szCs w:val="22"/>
              </w:rPr>
              <w:t>Chủ đề</w:t>
            </w:r>
          </w:p>
        </w:tc>
        <w:tc>
          <w:tcPr>
            <w:tcW w:w="2693" w:type="dxa"/>
            <w:vMerge w:val="restart"/>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7930C57C" w14:textId="77777777" w:rsidR="00DF64E1" w:rsidRPr="003B2C25" w:rsidRDefault="00DF64E1" w:rsidP="005900A5">
            <w:pPr>
              <w:jc w:val="center"/>
              <w:rPr>
                <w:color w:val="000000"/>
                <w:sz w:val="22"/>
                <w:szCs w:val="22"/>
              </w:rPr>
            </w:pPr>
            <w:r w:rsidRPr="003B2C25">
              <w:rPr>
                <w:b/>
                <w:color w:val="000000"/>
                <w:sz w:val="22"/>
                <w:szCs w:val="22"/>
              </w:rPr>
              <w:t>Nội dung</w:t>
            </w:r>
          </w:p>
        </w:tc>
        <w:tc>
          <w:tcPr>
            <w:tcW w:w="6533" w:type="dxa"/>
            <w:gridSpan w:val="8"/>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5F152F2A" w14:textId="77777777" w:rsidR="00DF64E1" w:rsidRPr="003B2C25" w:rsidRDefault="00DF64E1" w:rsidP="005900A5">
            <w:pPr>
              <w:jc w:val="center"/>
              <w:rPr>
                <w:color w:val="000000"/>
                <w:sz w:val="22"/>
                <w:szCs w:val="22"/>
              </w:rPr>
            </w:pPr>
            <w:r w:rsidRPr="003B2C25">
              <w:rPr>
                <w:b/>
                <w:color w:val="000000"/>
                <w:sz w:val="22"/>
                <w:szCs w:val="22"/>
              </w:rPr>
              <w:t>Mức độ nhận thức</w:t>
            </w:r>
          </w:p>
        </w:tc>
        <w:tc>
          <w:tcPr>
            <w:tcW w:w="3192" w:type="dxa"/>
            <w:gridSpan w:val="3"/>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4ABF47AE" w14:textId="77777777" w:rsidR="00DF64E1" w:rsidRPr="003B2C25" w:rsidRDefault="00DF64E1" w:rsidP="005900A5">
            <w:pPr>
              <w:jc w:val="center"/>
              <w:rPr>
                <w:color w:val="000000"/>
                <w:sz w:val="22"/>
                <w:szCs w:val="22"/>
              </w:rPr>
            </w:pPr>
            <w:r w:rsidRPr="003B2C25">
              <w:rPr>
                <w:b/>
                <w:color w:val="000000"/>
                <w:sz w:val="22"/>
                <w:szCs w:val="22"/>
              </w:rPr>
              <w:t>Tổng</w:t>
            </w:r>
          </w:p>
        </w:tc>
      </w:tr>
      <w:tr w:rsidR="005900A5" w:rsidRPr="003B2C25" w14:paraId="762E4BF4" w14:textId="77777777" w:rsidTr="007B6C1D">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3F16C3" w14:textId="77777777" w:rsidR="005900A5" w:rsidRPr="003B2C25" w:rsidRDefault="005900A5" w:rsidP="005900A5">
            <w:pPr>
              <w:jc w:val="center"/>
              <w:rPr>
                <w:color w:val="000000"/>
                <w:sz w:val="22"/>
                <w:szCs w:val="22"/>
              </w:rPr>
            </w:pPr>
          </w:p>
        </w:tc>
        <w:tc>
          <w:tcPr>
            <w:tcW w:w="1667" w:type="dxa"/>
            <w:vMerge/>
            <w:tcBorders>
              <w:top w:val="single" w:sz="4" w:space="0" w:color="000000"/>
              <w:left w:val="nil"/>
              <w:bottom w:val="single" w:sz="4" w:space="0" w:color="000000"/>
              <w:right w:val="single" w:sz="4" w:space="0" w:color="000000"/>
            </w:tcBorders>
            <w:shd w:val="clear" w:color="auto" w:fill="auto"/>
            <w:vAlign w:val="center"/>
          </w:tcPr>
          <w:p w14:paraId="46590644" w14:textId="77777777" w:rsidR="005900A5" w:rsidRPr="003B2C25" w:rsidRDefault="005900A5" w:rsidP="005900A5">
            <w:pPr>
              <w:jc w:val="center"/>
              <w:rPr>
                <w:color w:val="000000"/>
                <w:sz w:val="22"/>
                <w:szCs w:val="22"/>
              </w:rPr>
            </w:pPr>
          </w:p>
        </w:tc>
        <w:tc>
          <w:tcPr>
            <w:tcW w:w="2693" w:type="dxa"/>
            <w:vMerge/>
            <w:tcBorders>
              <w:top w:val="single" w:sz="4" w:space="0" w:color="000000"/>
              <w:left w:val="nil"/>
              <w:bottom w:val="single" w:sz="4" w:space="0" w:color="000000"/>
              <w:right w:val="single" w:sz="4" w:space="0" w:color="000000"/>
            </w:tcBorders>
            <w:shd w:val="clear" w:color="auto" w:fill="auto"/>
            <w:vAlign w:val="center"/>
          </w:tcPr>
          <w:p w14:paraId="605226DC" w14:textId="77777777" w:rsidR="005900A5" w:rsidRPr="003B2C25" w:rsidRDefault="005900A5" w:rsidP="005900A5">
            <w:pPr>
              <w:jc w:val="center"/>
              <w:rPr>
                <w:color w:val="000000"/>
                <w:sz w:val="22"/>
                <w:szCs w:val="22"/>
              </w:rPr>
            </w:pPr>
          </w:p>
        </w:tc>
        <w:tc>
          <w:tcPr>
            <w:tcW w:w="1633" w:type="dxa"/>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4AA99CB0" w14:textId="77777777" w:rsidR="005900A5" w:rsidRPr="003B2C25" w:rsidRDefault="005900A5" w:rsidP="005900A5">
            <w:pPr>
              <w:jc w:val="center"/>
              <w:rPr>
                <w:color w:val="000000"/>
                <w:sz w:val="22"/>
                <w:szCs w:val="22"/>
              </w:rPr>
            </w:pPr>
            <w:r w:rsidRPr="003B2C25">
              <w:rPr>
                <w:b/>
                <w:color w:val="000000"/>
                <w:sz w:val="22"/>
                <w:szCs w:val="22"/>
              </w:rPr>
              <w:t>Nhận biết</w:t>
            </w:r>
          </w:p>
        </w:tc>
        <w:tc>
          <w:tcPr>
            <w:tcW w:w="1701" w:type="dxa"/>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67ECF2D0" w14:textId="77777777" w:rsidR="005900A5" w:rsidRPr="003B2C25" w:rsidRDefault="005900A5" w:rsidP="005900A5">
            <w:pPr>
              <w:jc w:val="center"/>
              <w:rPr>
                <w:color w:val="000000"/>
                <w:sz w:val="22"/>
                <w:szCs w:val="22"/>
              </w:rPr>
            </w:pPr>
            <w:r w:rsidRPr="003B2C25">
              <w:rPr>
                <w:b/>
                <w:color w:val="000000"/>
                <w:sz w:val="22"/>
                <w:szCs w:val="22"/>
              </w:rPr>
              <w:t>Thông hiểu</w:t>
            </w:r>
          </w:p>
        </w:tc>
        <w:tc>
          <w:tcPr>
            <w:tcW w:w="1633" w:type="dxa"/>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082BFE77" w14:textId="77777777" w:rsidR="005900A5" w:rsidRPr="003B2C25" w:rsidRDefault="005900A5" w:rsidP="005900A5">
            <w:pPr>
              <w:jc w:val="center"/>
              <w:rPr>
                <w:color w:val="000000"/>
                <w:sz w:val="22"/>
                <w:szCs w:val="22"/>
              </w:rPr>
            </w:pPr>
            <w:r w:rsidRPr="003B2C25">
              <w:rPr>
                <w:b/>
                <w:color w:val="000000"/>
                <w:sz w:val="22"/>
                <w:szCs w:val="22"/>
              </w:rPr>
              <w:t>Vận dụng</w:t>
            </w:r>
          </w:p>
        </w:tc>
        <w:tc>
          <w:tcPr>
            <w:tcW w:w="1566" w:type="dxa"/>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1ACDDA19" w14:textId="77777777" w:rsidR="005900A5" w:rsidRPr="003B2C25" w:rsidRDefault="005900A5" w:rsidP="005900A5">
            <w:pPr>
              <w:jc w:val="center"/>
              <w:rPr>
                <w:color w:val="000000"/>
                <w:sz w:val="22"/>
                <w:szCs w:val="22"/>
              </w:rPr>
            </w:pPr>
            <w:r w:rsidRPr="003B2C25">
              <w:rPr>
                <w:b/>
                <w:color w:val="000000"/>
                <w:sz w:val="22"/>
                <w:szCs w:val="22"/>
              </w:rPr>
              <w:t>Vận dụng cao</w:t>
            </w:r>
          </w:p>
        </w:tc>
        <w:tc>
          <w:tcPr>
            <w:tcW w:w="1984" w:type="dxa"/>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6634B3C4" w14:textId="77777777" w:rsidR="005900A5" w:rsidRPr="003B2C25" w:rsidRDefault="005900A5" w:rsidP="005900A5">
            <w:pPr>
              <w:jc w:val="center"/>
              <w:rPr>
                <w:color w:val="000000"/>
                <w:sz w:val="22"/>
                <w:szCs w:val="22"/>
              </w:rPr>
            </w:pPr>
            <w:r w:rsidRPr="003B2C25">
              <w:rPr>
                <w:b/>
                <w:color w:val="000000"/>
                <w:sz w:val="22"/>
                <w:szCs w:val="22"/>
              </w:rPr>
              <w:t>Tỉ lệ</w:t>
            </w:r>
          </w:p>
        </w:tc>
        <w:tc>
          <w:tcPr>
            <w:tcW w:w="1208" w:type="dxa"/>
            <w:vMerge w:val="restart"/>
            <w:tcBorders>
              <w:top w:val="single" w:sz="4" w:space="0" w:color="000000"/>
              <w:left w:val="nil"/>
              <w:right w:val="single" w:sz="4" w:space="0" w:color="000000"/>
            </w:tcBorders>
            <w:shd w:val="clear" w:color="auto" w:fill="FFFFFF"/>
            <w:tcMar>
              <w:top w:w="0" w:type="dxa"/>
              <w:left w:w="108" w:type="dxa"/>
              <w:bottom w:w="0" w:type="dxa"/>
              <w:right w:w="108" w:type="dxa"/>
            </w:tcMar>
            <w:vAlign w:val="center"/>
          </w:tcPr>
          <w:p w14:paraId="0EE1595F" w14:textId="77777777" w:rsidR="005900A5" w:rsidRPr="003B2C25" w:rsidRDefault="005900A5" w:rsidP="005900A5">
            <w:pPr>
              <w:jc w:val="center"/>
              <w:rPr>
                <w:color w:val="000000"/>
                <w:sz w:val="22"/>
                <w:szCs w:val="22"/>
              </w:rPr>
            </w:pPr>
            <w:r w:rsidRPr="003B2C25">
              <w:rPr>
                <w:b/>
                <w:color w:val="000000"/>
                <w:sz w:val="22"/>
                <w:szCs w:val="22"/>
              </w:rPr>
              <w:t>Tổng điểm</w:t>
            </w:r>
          </w:p>
        </w:tc>
      </w:tr>
      <w:tr w:rsidR="005900A5" w:rsidRPr="003B2C25" w14:paraId="1A921D92" w14:textId="77777777" w:rsidTr="007B6C1D">
        <w:trPr>
          <w:trHeight w:val="1"/>
        </w:trPr>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24C38D" w14:textId="77777777" w:rsidR="005900A5" w:rsidRPr="003B2C25" w:rsidRDefault="005900A5" w:rsidP="005900A5">
            <w:pPr>
              <w:jc w:val="center"/>
              <w:rPr>
                <w:color w:val="000000"/>
                <w:sz w:val="22"/>
                <w:szCs w:val="22"/>
              </w:rPr>
            </w:pPr>
          </w:p>
        </w:tc>
        <w:tc>
          <w:tcPr>
            <w:tcW w:w="1667" w:type="dxa"/>
            <w:vMerge/>
            <w:tcBorders>
              <w:top w:val="single" w:sz="4" w:space="0" w:color="000000"/>
              <w:left w:val="nil"/>
              <w:bottom w:val="single" w:sz="4" w:space="0" w:color="000000"/>
              <w:right w:val="single" w:sz="4" w:space="0" w:color="000000"/>
            </w:tcBorders>
            <w:shd w:val="clear" w:color="auto" w:fill="auto"/>
            <w:vAlign w:val="center"/>
          </w:tcPr>
          <w:p w14:paraId="426EF86D" w14:textId="77777777" w:rsidR="005900A5" w:rsidRPr="003B2C25" w:rsidRDefault="005900A5" w:rsidP="005900A5">
            <w:pPr>
              <w:jc w:val="center"/>
              <w:rPr>
                <w:color w:val="000000"/>
                <w:sz w:val="22"/>
                <w:szCs w:val="22"/>
              </w:rPr>
            </w:pPr>
          </w:p>
        </w:tc>
        <w:tc>
          <w:tcPr>
            <w:tcW w:w="2693" w:type="dxa"/>
            <w:vMerge/>
            <w:tcBorders>
              <w:top w:val="single" w:sz="4" w:space="0" w:color="000000"/>
              <w:left w:val="nil"/>
              <w:bottom w:val="single" w:sz="4" w:space="0" w:color="000000"/>
              <w:right w:val="single" w:sz="4" w:space="0" w:color="000000"/>
            </w:tcBorders>
            <w:shd w:val="clear" w:color="auto" w:fill="auto"/>
            <w:vAlign w:val="center"/>
          </w:tcPr>
          <w:p w14:paraId="363D3F45" w14:textId="77777777" w:rsidR="005900A5" w:rsidRPr="003B2C25" w:rsidRDefault="005900A5" w:rsidP="005900A5">
            <w:pPr>
              <w:jc w:val="center"/>
              <w:rPr>
                <w:color w:val="000000"/>
                <w:sz w:val="22"/>
                <w:szCs w:val="22"/>
              </w:rPr>
            </w:pPr>
          </w:p>
        </w:tc>
        <w:tc>
          <w:tcPr>
            <w:tcW w:w="85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66B11374" w14:textId="77777777" w:rsidR="005900A5" w:rsidRPr="003B2C25" w:rsidRDefault="005900A5" w:rsidP="005900A5">
            <w:pPr>
              <w:jc w:val="center"/>
              <w:rPr>
                <w:color w:val="000000"/>
                <w:sz w:val="22"/>
                <w:szCs w:val="22"/>
              </w:rPr>
            </w:pPr>
            <w:r w:rsidRPr="003B2C25">
              <w:rPr>
                <w:b/>
                <w:color w:val="000000"/>
                <w:sz w:val="22"/>
                <w:szCs w:val="22"/>
              </w:rPr>
              <w:t>TN</w:t>
            </w:r>
          </w:p>
        </w:tc>
        <w:tc>
          <w:tcPr>
            <w:tcW w:w="783"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32443DBB" w14:textId="77777777" w:rsidR="005900A5" w:rsidRPr="003B2C25" w:rsidRDefault="005900A5" w:rsidP="005900A5">
            <w:pPr>
              <w:jc w:val="center"/>
              <w:rPr>
                <w:color w:val="000000"/>
                <w:sz w:val="22"/>
                <w:szCs w:val="22"/>
              </w:rPr>
            </w:pPr>
            <w:r w:rsidRPr="003B2C25">
              <w:rPr>
                <w:b/>
                <w:color w:val="000000"/>
                <w:sz w:val="22"/>
                <w:szCs w:val="22"/>
              </w:rPr>
              <w:t>TL</w:t>
            </w:r>
          </w:p>
        </w:tc>
        <w:tc>
          <w:tcPr>
            <w:tcW w:w="851"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7F00FAAF" w14:textId="77777777" w:rsidR="005900A5" w:rsidRPr="003B2C25" w:rsidRDefault="005900A5" w:rsidP="005900A5">
            <w:pPr>
              <w:jc w:val="center"/>
              <w:rPr>
                <w:color w:val="000000"/>
                <w:sz w:val="22"/>
                <w:szCs w:val="22"/>
              </w:rPr>
            </w:pPr>
            <w:r w:rsidRPr="003B2C25">
              <w:rPr>
                <w:b/>
                <w:color w:val="000000"/>
                <w:sz w:val="22"/>
                <w:szCs w:val="22"/>
              </w:rPr>
              <w:t>TN</w:t>
            </w:r>
          </w:p>
        </w:tc>
        <w:tc>
          <w:tcPr>
            <w:tcW w:w="85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639DFDEA" w14:textId="77777777" w:rsidR="005900A5" w:rsidRPr="003B2C25" w:rsidRDefault="005900A5" w:rsidP="005900A5">
            <w:pPr>
              <w:jc w:val="center"/>
              <w:rPr>
                <w:color w:val="000000"/>
                <w:sz w:val="22"/>
                <w:szCs w:val="22"/>
              </w:rPr>
            </w:pPr>
            <w:r w:rsidRPr="003B2C25">
              <w:rPr>
                <w:b/>
                <w:color w:val="000000"/>
                <w:sz w:val="22"/>
                <w:szCs w:val="22"/>
              </w:rPr>
              <w:t>TL</w:t>
            </w:r>
          </w:p>
        </w:tc>
        <w:tc>
          <w:tcPr>
            <w:tcW w:w="851"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3F22DB0A" w14:textId="77777777" w:rsidR="005900A5" w:rsidRPr="003B2C25" w:rsidRDefault="005900A5" w:rsidP="005900A5">
            <w:pPr>
              <w:jc w:val="center"/>
              <w:rPr>
                <w:color w:val="000000"/>
                <w:sz w:val="22"/>
                <w:szCs w:val="22"/>
              </w:rPr>
            </w:pPr>
            <w:r w:rsidRPr="003B2C25">
              <w:rPr>
                <w:b/>
                <w:color w:val="000000"/>
                <w:sz w:val="22"/>
                <w:szCs w:val="22"/>
              </w:rPr>
              <w:t>TN</w:t>
            </w:r>
          </w:p>
        </w:tc>
        <w:tc>
          <w:tcPr>
            <w:tcW w:w="782"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3739F117" w14:textId="77777777" w:rsidR="005900A5" w:rsidRPr="003B2C25" w:rsidRDefault="005900A5" w:rsidP="005900A5">
            <w:pPr>
              <w:jc w:val="center"/>
              <w:rPr>
                <w:color w:val="000000"/>
                <w:sz w:val="22"/>
                <w:szCs w:val="22"/>
              </w:rPr>
            </w:pPr>
            <w:r w:rsidRPr="003B2C25">
              <w:rPr>
                <w:b/>
                <w:color w:val="000000"/>
                <w:sz w:val="22"/>
                <w:szCs w:val="22"/>
              </w:rPr>
              <w:t>TL</w:t>
            </w:r>
          </w:p>
        </w:tc>
        <w:tc>
          <w:tcPr>
            <w:tcW w:w="783"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44E2CCC2" w14:textId="77777777" w:rsidR="005900A5" w:rsidRPr="003B2C25" w:rsidRDefault="005900A5" w:rsidP="005900A5">
            <w:pPr>
              <w:jc w:val="center"/>
              <w:rPr>
                <w:color w:val="000000"/>
                <w:sz w:val="22"/>
                <w:szCs w:val="22"/>
              </w:rPr>
            </w:pPr>
            <w:r w:rsidRPr="003B2C25">
              <w:rPr>
                <w:b/>
                <w:color w:val="000000"/>
                <w:sz w:val="22"/>
                <w:szCs w:val="22"/>
              </w:rPr>
              <w:t>TN</w:t>
            </w:r>
          </w:p>
        </w:tc>
        <w:tc>
          <w:tcPr>
            <w:tcW w:w="783"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4BD5FA4E" w14:textId="77777777" w:rsidR="005900A5" w:rsidRPr="003B2C25" w:rsidRDefault="005900A5" w:rsidP="005900A5">
            <w:pPr>
              <w:jc w:val="center"/>
              <w:rPr>
                <w:color w:val="000000"/>
                <w:sz w:val="22"/>
                <w:szCs w:val="22"/>
              </w:rPr>
            </w:pPr>
            <w:r w:rsidRPr="003B2C25">
              <w:rPr>
                <w:b/>
                <w:color w:val="000000"/>
                <w:sz w:val="22"/>
                <w:szCs w:val="22"/>
              </w:rPr>
              <w:t>TL</w:t>
            </w:r>
          </w:p>
        </w:tc>
        <w:tc>
          <w:tcPr>
            <w:tcW w:w="99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6AF05547" w14:textId="77777777" w:rsidR="005900A5" w:rsidRPr="003B2C25" w:rsidRDefault="005900A5" w:rsidP="005900A5">
            <w:pPr>
              <w:jc w:val="center"/>
              <w:rPr>
                <w:color w:val="000000"/>
                <w:sz w:val="22"/>
                <w:szCs w:val="22"/>
              </w:rPr>
            </w:pPr>
            <w:r w:rsidRPr="003B2C25">
              <w:rPr>
                <w:b/>
                <w:color w:val="000000"/>
                <w:sz w:val="22"/>
                <w:szCs w:val="22"/>
              </w:rPr>
              <w:t>TN</w:t>
            </w:r>
          </w:p>
        </w:tc>
        <w:tc>
          <w:tcPr>
            <w:tcW w:w="99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210487EB" w14:textId="77777777" w:rsidR="005900A5" w:rsidRPr="003B2C25" w:rsidRDefault="005900A5" w:rsidP="005900A5">
            <w:pPr>
              <w:jc w:val="center"/>
              <w:rPr>
                <w:color w:val="000000"/>
                <w:sz w:val="22"/>
                <w:szCs w:val="22"/>
              </w:rPr>
            </w:pPr>
            <w:r w:rsidRPr="003B2C25">
              <w:rPr>
                <w:b/>
                <w:color w:val="000000"/>
                <w:sz w:val="22"/>
                <w:szCs w:val="22"/>
              </w:rPr>
              <w:t>TL</w:t>
            </w:r>
          </w:p>
        </w:tc>
        <w:tc>
          <w:tcPr>
            <w:tcW w:w="1208" w:type="dxa"/>
            <w:vMerge/>
            <w:tcBorders>
              <w:left w:val="nil"/>
              <w:bottom w:val="single" w:sz="4" w:space="0" w:color="000000"/>
              <w:right w:val="single" w:sz="4" w:space="0" w:color="000000"/>
            </w:tcBorders>
            <w:vAlign w:val="center"/>
          </w:tcPr>
          <w:p w14:paraId="45DF176A" w14:textId="77777777" w:rsidR="005900A5" w:rsidRPr="003B2C25" w:rsidRDefault="005900A5" w:rsidP="005900A5">
            <w:pPr>
              <w:jc w:val="center"/>
              <w:rPr>
                <w:color w:val="000000"/>
                <w:sz w:val="22"/>
                <w:szCs w:val="22"/>
              </w:rPr>
            </w:pPr>
          </w:p>
        </w:tc>
      </w:tr>
      <w:tr w:rsidR="006E1052" w:rsidRPr="003B2C25" w14:paraId="52470549" w14:textId="77777777" w:rsidTr="003B2C25">
        <w:trPr>
          <w:trHeight w:val="659"/>
        </w:trPr>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95E392A" w14:textId="77777777" w:rsidR="00DF64E1" w:rsidRPr="003B2C25" w:rsidRDefault="00DF64E1" w:rsidP="005900A5">
            <w:pPr>
              <w:jc w:val="center"/>
              <w:rPr>
                <w:color w:val="000000"/>
                <w:sz w:val="22"/>
                <w:szCs w:val="22"/>
              </w:rPr>
            </w:pPr>
            <w:r w:rsidRPr="003B2C25">
              <w:rPr>
                <w:color w:val="000000"/>
                <w:sz w:val="22"/>
                <w:szCs w:val="22"/>
              </w:rPr>
              <w:t>1</w:t>
            </w:r>
          </w:p>
        </w:tc>
        <w:tc>
          <w:tcPr>
            <w:tcW w:w="1667"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tcPr>
          <w:p w14:paraId="2EC40110" w14:textId="77777777" w:rsidR="00DF64E1" w:rsidRPr="003B2C25" w:rsidRDefault="00DF64E1" w:rsidP="005900A5">
            <w:pPr>
              <w:jc w:val="both"/>
              <w:rPr>
                <w:b/>
                <w:color w:val="000000"/>
                <w:sz w:val="22"/>
                <w:szCs w:val="22"/>
              </w:rPr>
            </w:pPr>
            <w:r w:rsidRPr="003B2C25">
              <w:rPr>
                <w:b/>
                <w:color w:val="000000"/>
                <w:sz w:val="22"/>
                <w:szCs w:val="22"/>
              </w:rPr>
              <w:t>Giáo dục kĩ năng sống</w:t>
            </w:r>
          </w:p>
        </w:tc>
        <w:tc>
          <w:tcPr>
            <w:tcW w:w="2693"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tcPr>
          <w:p w14:paraId="30697F95" w14:textId="77777777" w:rsidR="00DF64E1" w:rsidRPr="003B2C25" w:rsidRDefault="00DF64E1" w:rsidP="005900A5">
            <w:pPr>
              <w:jc w:val="both"/>
              <w:rPr>
                <w:b/>
                <w:color w:val="000000"/>
                <w:sz w:val="22"/>
                <w:szCs w:val="22"/>
              </w:rPr>
            </w:pPr>
            <w:r w:rsidRPr="003B2C25">
              <w:rPr>
                <w:b/>
                <w:color w:val="000000"/>
                <w:sz w:val="22"/>
                <w:szCs w:val="22"/>
              </w:rPr>
              <w:t>Phòng, chống bạo lực học đường</w:t>
            </w:r>
          </w:p>
        </w:tc>
        <w:tc>
          <w:tcPr>
            <w:tcW w:w="85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5A503684" w14:textId="77777777" w:rsidR="00DF64E1" w:rsidRPr="003B2C25" w:rsidRDefault="00DF64E1" w:rsidP="005900A5">
            <w:pPr>
              <w:jc w:val="center"/>
              <w:rPr>
                <w:color w:val="000000"/>
                <w:sz w:val="22"/>
                <w:szCs w:val="22"/>
              </w:rPr>
            </w:pPr>
            <w:r w:rsidRPr="003B2C25">
              <w:rPr>
                <w:color w:val="000000"/>
                <w:sz w:val="22"/>
                <w:szCs w:val="22"/>
              </w:rPr>
              <w:t>2 câu</w:t>
            </w:r>
          </w:p>
        </w:tc>
        <w:tc>
          <w:tcPr>
            <w:tcW w:w="783"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5248596B" w14:textId="77777777" w:rsidR="00DF64E1" w:rsidRPr="003B2C25" w:rsidRDefault="00DF64E1" w:rsidP="005900A5">
            <w:pPr>
              <w:jc w:val="center"/>
              <w:rPr>
                <w:color w:val="000000"/>
                <w:sz w:val="22"/>
                <w:szCs w:val="22"/>
              </w:rPr>
            </w:pPr>
          </w:p>
        </w:tc>
        <w:tc>
          <w:tcPr>
            <w:tcW w:w="851"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3C9B3430" w14:textId="77777777" w:rsidR="00DF64E1" w:rsidRPr="003B2C25" w:rsidRDefault="00DF64E1" w:rsidP="005900A5">
            <w:pPr>
              <w:jc w:val="center"/>
              <w:rPr>
                <w:color w:val="000000"/>
                <w:sz w:val="22"/>
                <w:szCs w:val="22"/>
              </w:rPr>
            </w:pPr>
            <w:r w:rsidRPr="003B2C25">
              <w:rPr>
                <w:color w:val="000000"/>
                <w:sz w:val="22"/>
                <w:szCs w:val="22"/>
              </w:rPr>
              <w:t>1</w:t>
            </w:r>
            <w:r w:rsidRPr="003B2C25">
              <w:rPr>
                <w:color w:val="000000"/>
                <w:sz w:val="22"/>
                <w:szCs w:val="22"/>
                <w:lang w:val="vi-VN"/>
              </w:rPr>
              <w:t xml:space="preserve"> câu</w:t>
            </w:r>
          </w:p>
        </w:tc>
        <w:tc>
          <w:tcPr>
            <w:tcW w:w="850" w:type="dxa"/>
            <w:vMerge w:val="restart"/>
            <w:tcBorders>
              <w:top w:val="nil"/>
              <w:left w:val="nil"/>
              <w:bottom w:val="nil"/>
              <w:right w:val="single" w:sz="4" w:space="0" w:color="000000"/>
            </w:tcBorders>
            <w:shd w:val="clear" w:color="auto" w:fill="FFFFFF"/>
            <w:tcMar>
              <w:top w:w="0" w:type="dxa"/>
              <w:left w:w="108" w:type="dxa"/>
              <w:bottom w:w="0" w:type="dxa"/>
              <w:right w:w="108" w:type="dxa"/>
            </w:tcMar>
            <w:vAlign w:val="center"/>
          </w:tcPr>
          <w:p w14:paraId="3EE5E7E5" w14:textId="77777777" w:rsidR="00DF64E1" w:rsidRPr="003B2C25" w:rsidRDefault="00DF64E1" w:rsidP="005900A5">
            <w:pPr>
              <w:jc w:val="center"/>
              <w:rPr>
                <w:color w:val="000000"/>
                <w:sz w:val="22"/>
                <w:szCs w:val="22"/>
              </w:rPr>
            </w:pPr>
          </w:p>
        </w:tc>
        <w:tc>
          <w:tcPr>
            <w:tcW w:w="851"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14FE11C3" w14:textId="77777777" w:rsidR="00DF64E1" w:rsidRPr="003B2C25" w:rsidRDefault="00DF64E1" w:rsidP="005900A5">
            <w:pPr>
              <w:jc w:val="center"/>
              <w:rPr>
                <w:color w:val="000000"/>
                <w:sz w:val="22"/>
                <w:szCs w:val="22"/>
              </w:rPr>
            </w:pPr>
          </w:p>
        </w:tc>
        <w:tc>
          <w:tcPr>
            <w:tcW w:w="782" w:type="dxa"/>
            <w:vMerge w:val="restart"/>
            <w:tcBorders>
              <w:top w:val="nil"/>
              <w:left w:val="nil"/>
              <w:bottom w:val="nil"/>
              <w:right w:val="single" w:sz="4" w:space="0" w:color="000000"/>
            </w:tcBorders>
            <w:shd w:val="clear" w:color="auto" w:fill="FFFFFF"/>
            <w:tcMar>
              <w:top w:w="0" w:type="dxa"/>
              <w:left w:w="108" w:type="dxa"/>
              <w:bottom w:w="0" w:type="dxa"/>
              <w:right w:w="108" w:type="dxa"/>
            </w:tcMar>
            <w:vAlign w:val="center"/>
          </w:tcPr>
          <w:p w14:paraId="3F270C59" w14:textId="77777777" w:rsidR="00DF64E1" w:rsidRPr="003B2C25" w:rsidRDefault="00DF64E1" w:rsidP="005900A5">
            <w:pPr>
              <w:jc w:val="center"/>
              <w:rPr>
                <w:color w:val="000000"/>
                <w:sz w:val="22"/>
                <w:szCs w:val="22"/>
              </w:rPr>
            </w:pPr>
          </w:p>
        </w:tc>
        <w:tc>
          <w:tcPr>
            <w:tcW w:w="783"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58119264" w14:textId="77777777" w:rsidR="00DF64E1" w:rsidRPr="003B2C25" w:rsidRDefault="00DF64E1" w:rsidP="005900A5">
            <w:pPr>
              <w:jc w:val="center"/>
              <w:rPr>
                <w:color w:val="000000"/>
                <w:sz w:val="22"/>
                <w:szCs w:val="22"/>
              </w:rPr>
            </w:pPr>
          </w:p>
        </w:tc>
        <w:tc>
          <w:tcPr>
            <w:tcW w:w="783" w:type="dxa"/>
            <w:vMerge w:val="restart"/>
            <w:tcBorders>
              <w:top w:val="nil"/>
              <w:left w:val="nil"/>
              <w:bottom w:val="nil"/>
              <w:right w:val="single" w:sz="4" w:space="0" w:color="000000"/>
            </w:tcBorders>
            <w:shd w:val="clear" w:color="auto" w:fill="FFFFFF"/>
            <w:tcMar>
              <w:top w:w="0" w:type="dxa"/>
              <w:left w:w="108" w:type="dxa"/>
              <w:bottom w:w="0" w:type="dxa"/>
              <w:right w:w="108" w:type="dxa"/>
            </w:tcMar>
            <w:vAlign w:val="center"/>
          </w:tcPr>
          <w:p w14:paraId="6E095949" w14:textId="77777777" w:rsidR="00DF64E1" w:rsidRPr="003B2C25" w:rsidRDefault="00DF64E1" w:rsidP="005900A5">
            <w:pPr>
              <w:jc w:val="center"/>
              <w:rPr>
                <w:color w:val="000000"/>
                <w:sz w:val="22"/>
                <w:szCs w:val="22"/>
              </w:rPr>
            </w:pPr>
          </w:p>
        </w:tc>
        <w:tc>
          <w:tcPr>
            <w:tcW w:w="99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77B3463E" w14:textId="77777777" w:rsidR="00DF64E1" w:rsidRPr="003B2C25" w:rsidRDefault="00DF64E1" w:rsidP="005900A5">
            <w:pPr>
              <w:jc w:val="center"/>
              <w:rPr>
                <w:color w:val="000000"/>
                <w:sz w:val="22"/>
                <w:szCs w:val="22"/>
                <w:lang w:val="vi-VN"/>
              </w:rPr>
            </w:pPr>
            <w:r w:rsidRPr="003B2C25">
              <w:rPr>
                <w:color w:val="000000"/>
                <w:sz w:val="22"/>
                <w:szCs w:val="22"/>
              </w:rPr>
              <w:t>10</w:t>
            </w:r>
            <w:r w:rsidRPr="003B2C25">
              <w:rPr>
                <w:color w:val="000000"/>
                <w:sz w:val="22"/>
                <w:szCs w:val="22"/>
                <w:lang w:val="vi-VN"/>
              </w:rPr>
              <w:t>%</w:t>
            </w:r>
          </w:p>
        </w:tc>
        <w:tc>
          <w:tcPr>
            <w:tcW w:w="99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339ABB20" w14:textId="77777777" w:rsidR="00DF64E1" w:rsidRPr="003B2C25" w:rsidRDefault="00DF64E1" w:rsidP="005900A5">
            <w:pPr>
              <w:jc w:val="center"/>
              <w:rPr>
                <w:color w:val="000000"/>
                <w:sz w:val="22"/>
                <w:szCs w:val="22"/>
              </w:rPr>
            </w:pPr>
          </w:p>
        </w:tc>
        <w:tc>
          <w:tcPr>
            <w:tcW w:w="1208"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5209852E" w14:textId="77777777" w:rsidR="00DF64E1" w:rsidRPr="003B2C25" w:rsidRDefault="00DF64E1" w:rsidP="003B2C25">
            <w:pPr>
              <w:rPr>
                <w:b/>
                <w:color w:val="000000"/>
                <w:sz w:val="22"/>
                <w:szCs w:val="22"/>
                <w:lang w:val="vi-VN"/>
              </w:rPr>
            </w:pPr>
            <w:r w:rsidRPr="003B2C25">
              <w:rPr>
                <w:b/>
                <w:color w:val="000000"/>
                <w:sz w:val="22"/>
                <w:szCs w:val="22"/>
              </w:rPr>
              <w:t>1</w:t>
            </w:r>
            <w:r w:rsidRPr="003B2C25">
              <w:rPr>
                <w:b/>
                <w:color w:val="000000"/>
                <w:sz w:val="22"/>
                <w:szCs w:val="22"/>
                <w:lang w:val="vi-VN"/>
              </w:rPr>
              <w:t>,0</w:t>
            </w:r>
          </w:p>
        </w:tc>
      </w:tr>
      <w:tr w:rsidR="006E1052" w:rsidRPr="003B2C25" w14:paraId="4197CD42" w14:textId="77777777" w:rsidTr="005900A5">
        <w:trPr>
          <w:trHeight w:val="513"/>
        </w:trPr>
        <w:tc>
          <w:tcPr>
            <w:tcW w:w="851"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14:paraId="09A2979E" w14:textId="77777777" w:rsidR="00DF64E1" w:rsidRPr="003B2C25" w:rsidRDefault="00DF64E1" w:rsidP="005900A5">
            <w:pPr>
              <w:pStyle w:val="NormalWeb"/>
              <w:jc w:val="center"/>
            </w:pPr>
            <w:r w:rsidRPr="003B2C25">
              <w:t>2</w:t>
            </w:r>
          </w:p>
        </w:tc>
        <w:tc>
          <w:tcPr>
            <w:tcW w:w="1667" w:type="dxa"/>
            <w:tcBorders>
              <w:top w:val="single" w:sz="4" w:space="0" w:color="auto"/>
              <w:left w:val="nil"/>
              <w:bottom w:val="single" w:sz="4" w:space="0" w:color="auto"/>
              <w:right w:val="single" w:sz="4" w:space="0" w:color="000000"/>
            </w:tcBorders>
            <w:shd w:val="clear" w:color="auto" w:fill="FFFFFF"/>
            <w:tcMar>
              <w:top w:w="0" w:type="dxa"/>
              <w:left w:w="108" w:type="dxa"/>
              <w:bottom w:w="0" w:type="dxa"/>
              <w:right w:w="108" w:type="dxa"/>
            </w:tcMar>
          </w:tcPr>
          <w:p w14:paraId="3D9F308F" w14:textId="77777777" w:rsidR="00DF64E1" w:rsidRPr="003B2C25" w:rsidRDefault="00DF64E1" w:rsidP="005900A5">
            <w:pPr>
              <w:pStyle w:val="NormalWeb"/>
              <w:jc w:val="both"/>
              <w:rPr>
                <w:b/>
              </w:rPr>
            </w:pPr>
            <w:r w:rsidRPr="003B2C25">
              <w:rPr>
                <w:b/>
              </w:rPr>
              <w:t>Giáo dục kinh tế</w:t>
            </w:r>
          </w:p>
        </w:tc>
        <w:tc>
          <w:tcPr>
            <w:tcW w:w="2693" w:type="dxa"/>
            <w:tcBorders>
              <w:top w:val="single" w:sz="4" w:space="0" w:color="auto"/>
              <w:left w:val="nil"/>
              <w:bottom w:val="nil"/>
              <w:right w:val="single" w:sz="4" w:space="0" w:color="000000"/>
            </w:tcBorders>
            <w:shd w:val="clear" w:color="auto" w:fill="FFFFFF"/>
            <w:tcMar>
              <w:top w:w="0" w:type="dxa"/>
              <w:left w:w="108" w:type="dxa"/>
              <w:bottom w:w="0" w:type="dxa"/>
              <w:right w:w="108" w:type="dxa"/>
            </w:tcMar>
          </w:tcPr>
          <w:p w14:paraId="1F16C594" w14:textId="77777777" w:rsidR="00DF64E1" w:rsidRPr="003B2C25" w:rsidRDefault="00DF64E1" w:rsidP="005900A5">
            <w:pPr>
              <w:pStyle w:val="NormalWeb"/>
              <w:jc w:val="both"/>
              <w:rPr>
                <w:b/>
              </w:rPr>
            </w:pPr>
            <w:r w:rsidRPr="003B2C25">
              <w:rPr>
                <w:b/>
              </w:rPr>
              <w:t>Quản lí tiền</w:t>
            </w:r>
          </w:p>
        </w:tc>
        <w:tc>
          <w:tcPr>
            <w:tcW w:w="850" w:type="dxa"/>
            <w:tcBorders>
              <w:top w:val="single" w:sz="4" w:space="0" w:color="000000"/>
              <w:left w:val="nil"/>
              <w:bottom w:val="nil"/>
              <w:right w:val="single" w:sz="4" w:space="0" w:color="000000"/>
            </w:tcBorders>
            <w:shd w:val="clear" w:color="auto" w:fill="FFFFFF"/>
            <w:tcMar>
              <w:top w:w="0" w:type="dxa"/>
              <w:left w:w="108" w:type="dxa"/>
              <w:bottom w:w="0" w:type="dxa"/>
              <w:right w:w="108" w:type="dxa"/>
            </w:tcMar>
          </w:tcPr>
          <w:p w14:paraId="47A67A42" w14:textId="77777777" w:rsidR="00DF64E1" w:rsidRPr="003B2C25" w:rsidRDefault="00DF64E1" w:rsidP="005900A5">
            <w:pPr>
              <w:pStyle w:val="NormalWeb"/>
              <w:jc w:val="center"/>
            </w:pPr>
            <w:r w:rsidRPr="003B2C25">
              <w:t>2 câu</w:t>
            </w:r>
          </w:p>
        </w:tc>
        <w:tc>
          <w:tcPr>
            <w:tcW w:w="783" w:type="dxa"/>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14:paraId="58AD185B" w14:textId="77777777" w:rsidR="00DF64E1" w:rsidRPr="003B2C25" w:rsidRDefault="00DF64E1" w:rsidP="005900A5">
            <w:pPr>
              <w:pStyle w:val="NormalWeb"/>
              <w:jc w:val="center"/>
            </w:pPr>
          </w:p>
        </w:tc>
        <w:tc>
          <w:tcPr>
            <w:tcW w:w="851" w:type="dxa"/>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14:paraId="038C47DC" w14:textId="77777777" w:rsidR="00DF64E1" w:rsidRPr="003B2C25" w:rsidRDefault="00DF64E1" w:rsidP="005900A5">
            <w:pPr>
              <w:pStyle w:val="NormalWeb"/>
              <w:jc w:val="center"/>
            </w:pPr>
          </w:p>
        </w:tc>
        <w:tc>
          <w:tcPr>
            <w:tcW w:w="850" w:type="dxa"/>
            <w:vMerge/>
            <w:tcBorders>
              <w:top w:val="nil"/>
              <w:left w:val="nil"/>
              <w:bottom w:val="nil"/>
              <w:right w:val="single" w:sz="4" w:space="0" w:color="000000"/>
            </w:tcBorders>
            <w:shd w:val="clear" w:color="auto" w:fill="auto"/>
            <w:vAlign w:val="center"/>
          </w:tcPr>
          <w:p w14:paraId="37AD6C82" w14:textId="77777777" w:rsidR="00DF64E1" w:rsidRPr="003B2C25" w:rsidRDefault="00DF64E1" w:rsidP="005900A5">
            <w:pPr>
              <w:pStyle w:val="NormalWeb"/>
              <w:jc w:val="center"/>
            </w:pPr>
          </w:p>
        </w:tc>
        <w:tc>
          <w:tcPr>
            <w:tcW w:w="851" w:type="dxa"/>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14:paraId="132889CD" w14:textId="77777777" w:rsidR="00DF64E1" w:rsidRPr="003B2C25" w:rsidRDefault="00DF64E1" w:rsidP="005900A5">
            <w:pPr>
              <w:pStyle w:val="NormalWeb"/>
              <w:jc w:val="center"/>
            </w:pPr>
          </w:p>
        </w:tc>
        <w:tc>
          <w:tcPr>
            <w:tcW w:w="782" w:type="dxa"/>
            <w:vMerge/>
            <w:tcBorders>
              <w:top w:val="nil"/>
              <w:left w:val="nil"/>
              <w:bottom w:val="nil"/>
              <w:right w:val="single" w:sz="4" w:space="0" w:color="000000"/>
            </w:tcBorders>
            <w:shd w:val="clear" w:color="auto" w:fill="auto"/>
            <w:vAlign w:val="center"/>
          </w:tcPr>
          <w:p w14:paraId="153B3765" w14:textId="77777777" w:rsidR="00DF64E1" w:rsidRPr="003B2C25" w:rsidRDefault="00DF64E1" w:rsidP="005900A5">
            <w:pPr>
              <w:pStyle w:val="NormalWeb"/>
              <w:jc w:val="center"/>
            </w:pPr>
          </w:p>
        </w:tc>
        <w:tc>
          <w:tcPr>
            <w:tcW w:w="783" w:type="dxa"/>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14:paraId="1BC8E0D4" w14:textId="77777777" w:rsidR="00DF64E1" w:rsidRPr="003B2C25" w:rsidRDefault="00DF64E1" w:rsidP="005900A5">
            <w:pPr>
              <w:pStyle w:val="NormalWeb"/>
              <w:jc w:val="center"/>
            </w:pPr>
          </w:p>
        </w:tc>
        <w:tc>
          <w:tcPr>
            <w:tcW w:w="783" w:type="dxa"/>
            <w:vMerge/>
            <w:tcBorders>
              <w:top w:val="nil"/>
              <w:left w:val="nil"/>
              <w:bottom w:val="nil"/>
              <w:right w:val="single" w:sz="4" w:space="0" w:color="000000"/>
            </w:tcBorders>
            <w:shd w:val="clear" w:color="auto" w:fill="auto"/>
            <w:vAlign w:val="center"/>
          </w:tcPr>
          <w:p w14:paraId="0465F545" w14:textId="77777777" w:rsidR="00DF64E1" w:rsidRPr="003B2C25" w:rsidRDefault="00DF64E1" w:rsidP="005900A5">
            <w:pPr>
              <w:pStyle w:val="NormalWeb"/>
              <w:jc w:val="center"/>
            </w:pPr>
          </w:p>
        </w:tc>
        <w:tc>
          <w:tcPr>
            <w:tcW w:w="992" w:type="dxa"/>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14:paraId="567EF9C8" w14:textId="77777777" w:rsidR="00DF64E1" w:rsidRPr="003B2C25" w:rsidRDefault="00DF64E1" w:rsidP="005900A5">
            <w:pPr>
              <w:pStyle w:val="NormalWeb"/>
              <w:jc w:val="center"/>
              <w:rPr>
                <w:lang w:val="vi-VN"/>
              </w:rPr>
            </w:pPr>
            <w:r w:rsidRPr="003B2C25">
              <w:t>6</w:t>
            </w:r>
            <w:r w:rsidRPr="003B2C25">
              <w:rPr>
                <w:lang w:val="vi-VN"/>
              </w:rPr>
              <w:t>,66%</w:t>
            </w:r>
          </w:p>
        </w:tc>
        <w:tc>
          <w:tcPr>
            <w:tcW w:w="992" w:type="dxa"/>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14:paraId="604163D1" w14:textId="77777777" w:rsidR="00DF64E1" w:rsidRPr="003B2C25" w:rsidRDefault="00DF64E1" w:rsidP="005900A5">
            <w:pPr>
              <w:pStyle w:val="NormalWeb"/>
              <w:jc w:val="center"/>
            </w:pPr>
          </w:p>
        </w:tc>
        <w:tc>
          <w:tcPr>
            <w:tcW w:w="1208" w:type="dxa"/>
            <w:tcBorders>
              <w:top w:val="single" w:sz="4" w:space="0" w:color="000000"/>
              <w:left w:val="nil"/>
              <w:bottom w:val="nil"/>
              <w:right w:val="single" w:sz="4" w:space="0" w:color="000000"/>
            </w:tcBorders>
            <w:shd w:val="clear" w:color="auto" w:fill="FFFFFF"/>
            <w:tcMar>
              <w:top w:w="0" w:type="dxa"/>
              <w:left w:w="108" w:type="dxa"/>
              <w:bottom w:w="0" w:type="dxa"/>
              <w:right w:w="108" w:type="dxa"/>
            </w:tcMar>
            <w:vAlign w:val="center"/>
          </w:tcPr>
          <w:p w14:paraId="479F33EC" w14:textId="77777777" w:rsidR="00DF64E1" w:rsidRPr="003B2C25" w:rsidRDefault="00DF64E1" w:rsidP="005900A5">
            <w:pPr>
              <w:pStyle w:val="NormalWeb"/>
              <w:rPr>
                <w:b/>
                <w:lang w:val="vi-VN"/>
              </w:rPr>
            </w:pPr>
            <w:r w:rsidRPr="003B2C25">
              <w:rPr>
                <w:b/>
              </w:rPr>
              <w:t>0</w:t>
            </w:r>
            <w:r w:rsidRPr="003B2C25">
              <w:rPr>
                <w:b/>
                <w:lang w:val="vi-VN"/>
              </w:rPr>
              <w:t>,66</w:t>
            </w:r>
          </w:p>
        </w:tc>
      </w:tr>
      <w:tr w:rsidR="006E1052" w:rsidRPr="003B2C25" w14:paraId="6B6FAA64" w14:textId="77777777" w:rsidTr="005900A5">
        <w:trPr>
          <w:trHeight w:val="649"/>
        </w:trPr>
        <w:tc>
          <w:tcPr>
            <w:tcW w:w="851" w:type="dxa"/>
            <w:vMerge w:val="restart"/>
            <w:tcBorders>
              <w:top w:val="nil"/>
              <w:left w:val="single" w:sz="4" w:space="0" w:color="auto"/>
              <w:bottom w:val="nil"/>
              <w:right w:val="single" w:sz="4" w:space="0" w:color="000000"/>
            </w:tcBorders>
            <w:shd w:val="clear" w:color="auto" w:fill="FFFFFF"/>
            <w:tcMar>
              <w:top w:w="0" w:type="dxa"/>
              <w:left w:w="108" w:type="dxa"/>
              <w:bottom w:w="0" w:type="dxa"/>
              <w:right w:w="108" w:type="dxa"/>
            </w:tcMar>
          </w:tcPr>
          <w:p w14:paraId="289D344A" w14:textId="77777777" w:rsidR="00DF64E1" w:rsidRPr="003B2C25" w:rsidRDefault="00DF64E1" w:rsidP="005900A5">
            <w:pPr>
              <w:pStyle w:val="NormalWeb"/>
              <w:jc w:val="center"/>
            </w:pPr>
          </w:p>
          <w:p w14:paraId="31EBCDE8" w14:textId="77777777" w:rsidR="00DF64E1" w:rsidRPr="003B2C25" w:rsidRDefault="00DF64E1" w:rsidP="005900A5">
            <w:pPr>
              <w:pStyle w:val="NormalWeb"/>
              <w:jc w:val="center"/>
            </w:pPr>
            <w:r w:rsidRPr="003B2C25">
              <w:t>3</w:t>
            </w:r>
          </w:p>
        </w:tc>
        <w:tc>
          <w:tcPr>
            <w:tcW w:w="1667" w:type="dxa"/>
            <w:vMerge w:val="restart"/>
            <w:tcBorders>
              <w:top w:val="nil"/>
              <w:left w:val="nil"/>
              <w:bottom w:val="nil"/>
              <w:right w:val="single" w:sz="4" w:space="0" w:color="000000"/>
            </w:tcBorders>
            <w:shd w:val="clear" w:color="auto" w:fill="FFFFFF"/>
            <w:tcMar>
              <w:top w:w="0" w:type="dxa"/>
              <w:left w:w="108" w:type="dxa"/>
              <w:bottom w:w="0" w:type="dxa"/>
              <w:right w:w="108" w:type="dxa"/>
            </w:tcMar>
          </w:tcPr>
          <w:p w14:paraId="3E46FAA6" w14:textId="77777777" w:rsidR="00DF64E1" w:rsidRPr="003B2C25" w:rsidRDefault="00DF64E1" w:rsidP="005900A5">
            <w:pPr>
              <w:pStyle w:val="NormalWeb"/>
              <w:jc w:val="both"/>
              <w:rPr>
                <w:b/>
              </w:rPr>
            </w:pPr>
            <w:r w:rsidRPr="003B2C25">
              <w:rPr>
                <w:b/>
              </w:rPr>
              <w:t>Giáo dục pháp luật</w:t>
            </w:r>
          </w:p>
        </w:tc>
        <w:tc>
          <w:tcPr>
            <w:tcW w:w="2693"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tcPr>
          <w:p w14:paraId="440A8314" w14:textId="77777777" w:rsidR="00DF64E1" w:rsidRPr="003B2C25" w:rsidRDefault="00DF64E1" w:rsidP="005900A5">
            <w:pPr>
              <w:pStyle w:val="NormalWeb"/>
              <w:jc w:val="both"/>
              <w:rPr>
                <w:b/>
              </w:rPr>
            </w:pPr>
            <w:r w:rsidRPr="003B2C25">
              <w:rPr>
                <w:b/>
              </w:rPr>
              <w:t>Phòng, chống tệ nạn xã hội</w:t>
            </w:r>
          </w:p>
        </w:tc>
        <w:tc>
          <w:tcPr>
            <w:tcW w:w="850"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tcPr>
          <w:p w14:paraId="625368C3" w14:textId="77777777" w:rsidR="00DF64E1" w:rsidRPr="003B2C25" w:rsidRDefault="00DF64E1" w:rsidP="005900A5">
            <w:pPr>
              <w:pStyle w:val="NormalWeb"/>
              <w:jc w:val="center"/>
            </w:pPr>
            <w:r w:rsidRPr="003B2C25">
              <w:t>4 câu</w:t>
            </w:r>
          </w:p>
        </w:tc>
        <w:tc>
          <w:tcPr>
            <w:tcW w:w="783"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34E6DA28" w14:textId="77777777" w:rsidR="00DF64E1" w:rsidRPr="003B2C25" w:rsidRDefault="00DF64E1" w:rsidP="005900A5">
            <w:pPr>
              <w:pStyle w:val="NormalWeb"/>
              <w:jc w:val="center"/>
            </w:pPr>
          </w:p>
        </w:tc>
        <w:tc>
          <w:tcPr>
            <w:tcW w:w="851"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174BF7CA" w14:textId="77777777" w:rsidR="00DF64E1" w:rsidRPr="003B2C25" w:rsidRDefault="00DF64E1" w:rsidP="005900A5">
            <w:pPr>
              <w:pStyle w:val="NormalWeb"/>
              <w:jc w:val="center"/>
            </w:pPr>
            <w:r w:rsidRPr="003B2C25">
              <w:t>1 câu</w:t>
            </w:r>
          </w:p>
        </w:tc>
        <w:tc>
          <w:tcPr>
            <w:tcW w:w="850" w:type="dxa"/>
            <w:tcBorders>
              <w:top w:val="single" w:sz="4" w:space="0" w:color="auto"/>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586DD041" w14:textId="66A96C4F" w:rsidR="00DF64E1" w:rsidRPr="003B2C25" w:rsidRDefault="00DF64E1" w:rsidP="005900A5">
            <w:pPr>
              <w:pStyle w:val="NoSpacing"/>
              <w:jc w:val="center"/>
              <w:rPr>
                <w:lang w:val="vi-VN"/>
              </w:rPr>
            </w:pPr>
            <w:r w:rsidRPr="003B2C25">
              <w:rPr>
                <w:lang w:val="vi-VN"/>
              </w:rPr>
              <w:t>½+ 1</w:t>
            </w:r>
          </w:p>
          <w:p w14:paraId="07DB3F95" w14:textId="367DEC07" w:rsidR="00DF64E1" w:rsidRPr="003B2C25" w:rsidRDefault="0050492C" w:rsidP="005900A5">
            <w:pPr>
              <w:pStyle w:val="NoSpacing"/>
              <w:jc w:val="center"/>
              <w:rPr>
                <w:lang w:val="vi-VN"/>
              </w:rPr>
            </w:pPr>
            <w:r w:rsidRPr="003B2C25">
              <w:rPr>
                <w:lang w:val="vi-VN"/>
              </w:rPr>
              <w:t>C</w:t>
            </w:r>
            <w:r w:rsidR="00DF64E1" w:rsidRPr="003B2C25">
              <w:rPr>
                <w:lang w:val="vi-VN"/>
              </w:rPr>
              <w:t>âu</w:t>
            </w:r>
          </w:p>
        </w:tc>
        <w:tc>
          <w:tcPr>
            <w:tcW w:w="851"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0122F52C" w14:textId="77777777" w:rsidR="00DF64E1" w:rsidRPr="003B2C25" w:rsidRDefault="00DF64E1" w:rsidP="005900A5">
            <w:pPr>
              <w:pStyle w:val="NormalWeb"/>
              <w:jc w:val="center"/>
            </w:pPr>
          </w:p>
        </w:tc>
        <w:tc>
          <w:tcPr>
            <w:tcW w:w="782" w:type="dxa"/>
            <w:vMerge/>
            <w:tcBorders>
              <w:top w:val="nil"/>
              <w:left w:val="nil"/>
              <w:bottom w:val="nil"/>
              <w:right w:val="single" w:sz="4" w:space="0" w:color="000000"/>
            </w:tcBorders>
            <w:shd w:val="clear" w:color="auto" w:fill="auto"/>
            <w:vAlign w:val="center"/>
          </w:tcPr>
          <w:p w14:paraId="35245BBF" w14:textId="77777777" w:rsidR="00DF64E1" w:rsidRPr="003B2C25" w:rsidRDefault="00DF64E1" w:rsidP="005900A5">
            <w:pPr>
              <w:pStyle w:val="NormalWeb"/>
              <w:jc w:val="center"/>
            </w:pPr>
          </w:p>
        </w:tc>
        <w:tc>
          <w:tcPr>
            <w:tcW w:w="783"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4EE08228" w14:textId="77777777" w:rsidR="00DF64E1" w:rsidRPr="003B2C25" w:rsidRDefault="00DF64E1" w:rsidP="005900A5">
            <w:pPr>
              <w:pStyle w:val="NormalWeb"/>
              <w:jc w:val="center"/>
            </w:pPr>
          </w:p>
        </w:tc>
        <w:tc>
          <w:tcPr>
            <w:tcW w:w="783" w:type="dxa"/>
            <w:tcBorders>
              <w:top w:val="single" w:sz="4" w:space="0" w:color="auto"/>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15EE20B9" w14:textId="77777777" w:rsidR="00DF64E1" w:rsidRPr="003B2C25" w:rsidRDefault="00DF64E1" w:rsidP="005900A5">
            <w:pPr>
              <w:pStyle w:val="NormalWeb"/>
              <w:jc w:val="center"/>
              <w:rPr>
                <w:lang w:val="vi-VN"/>
              </w:rPr>
            </w:pPr>
            <w:r w:rsidRPr="003B2C25">
              <w:t>½</w:t>
            </w:r>
            <w:r w:rsidRPr="003B2C25">
              <w:rPr>
                <w:lang w:val="vi-VN"/>
              </w:rPr>
              <w:t xml:space="preserve"> câu</w:t>
            </w:r>
          </w:p>
        </w:tc>
        <w:tc>
          <w:tcPr>
            <w:tcW w:w="992"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6B6A0F74" w14:textId="77777777" w:rsidR="00DF64E1" w:rsidRPr="003B2C25" w:rsidRDefault="00DF64E1" w:rsidP="005900A5">
            <w:pPr>
              <w:pStyle w:val="NormalWeb"/>
              <w:jc w:val="center"/>
              <w:rPr>
                <w:lang w:val="vi-VN"/>
              </w:rPr>
            </w:pPr>
            <w:r w:rsidRPr="003B2C25">
              <w:t>16</w:t>
            </w:r>
            <w:r w:rsidRPr="003B2C25">
              <w:rPr>
                <w:lang w:val="vi-VN"/>
              </w:rPr>
              <w:t>,67%</w:t>
            </w:r>
          </w:p>
        </w:tc>
        <w:tc>
          <w:tcPr>
            <w:tcW w:w="992"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5EDFC276" w14:textId="77777777" w:rsidR="00DF64E1" w:rsidRPr="003B2C25" w:rsidRDefault="00DF64E1" w:rsidP="005900A5">
            <w:pPr>
              <w:pStyle w:val="NormalWeb"/>
              <w:jc w:val="center"/>
              <w:rPr>
                <w:lang w:val="vi-VN"/>
              </w:rPr>
            </w:pPr>
            <w:r w:rsidRPr="003B2C25">
              <w:t>30</w:t>
            </w:r>
            <w:r w:rsidRPr="003B2C25">
              <w:rPr>
                <w:lang w:val="vi-VN"/>
              </w:rPr>
              <w:t>%</w:t>
            </w:r>
          </w:p>
        </w:tc>
        <w:tc>
          <w:tcPr>
            <w:tcW w:w="1208" w:type="dxa"/>
            <w:tcBorders>
              <w:top w:val="single" w:sz="4" w:space="0" w:color="000000"/>
              <w:left w:val="nil"/>
              <w:bottom w:val="single" w:sz="4" w:space="0" w:color="auto"/>
              <w:right w:val="single" w:sz="4" w:space="0" w:color="000000"/>
            </w:tcBorders>
            <w:shd w:val="clear" w:color="auto" w:fill="FFFFFF"/>
            <w:tcMar>
              <w:top w:w="0" w:type="dxa"/>
              <w:left w:w="108" w:type="dxa"/>
              <w:bottom w:w="0" w:type="dxa"/>
              <w:right w:w="108" w:type="dxa"/>
            </w:tcMar>
            <w:vAlign w:val="center"/>
          </w:tcPr>
          <w:p w14:paraId="4934034E" w14:textId="77777777" w:rsidR="00DF64E1" w:rsidRPr="003B2C25" w:rsidRDefault="00DF64E1" w:rsidP="005900A5">
            <w:pPr>
              <w:pStyle w:val="NormalWeb"/>
              <w:rPr>
                <w:b/>
                <w:lang w:val="vi-VN"/>
              </w:rPr>
            </w:pPr>
            <w:r w:rsidRPr="003B2C25">
              <w:rPr>
                <w:b/>
              </w:rPr>
              <w:t>4</w:t>
            </w:r>
            <w:r w:rsidRPr="003B2C25">
              <w:rPr>
                <w:b/>
                <w:lang w:val="vi-VN"/>
              </w:rPr>
              <w:t>,67</w:t>
            </w:r>
          </w:p>
        </w:tc>
      </w:tr>
      <w:tr w:rsidR="006E1052" w:rsidRPr="003B2C25" w14:paraId="2539B92A" w14:textId="77777777" w:rsidTr="003B2C25">
        <w:trPr>
          <w:trHeight w:val="68"/>
        </w:trPr>
        <w:tc>
          <w:tcPr>
            <w:tcW w:w="851" w:type="dxa"/>
            <w:vMerge/>
            <w:tcBorders>
              <w:top w:val="nil"/>
              <w:left w:val="single" w:sz="4" w:space="0" w:color="auto"/>
              <w:bottom w:val="nil"/>
              <w:right w:val="single" w:sz="4" w:space="0" w:color="000000"/>
            </w:tcBorders>
            <w:shd w:val="clear" w:color="auto" w:fill="auto"/>
            <w:vAlign w:val="center"/>
          </w:tcPr>
          <w:p w14:paraId="35E89D1D" w14:textId="77777777" w:rsidR="00DF64E1" w:rsidRPr="003B2C25" w:rsidRDefault="00DF64E1" w:rsidP="005900A5">
            <w:pPr>
              <w:pStyle w:val="NormalWeb"/>
            </w:pPr>
          </w:p>
        </w:tc>
        <w:tc>
          <w:tcPr>
            <w:tcW w:w="1667" w:type="dxa"/>
            <w:vMerge/>
            <w:tcBorders>
              <w:top w:val="nil"/>
              <w:left w:val="nil"/>
              <w:bottom w:val="nil"/>
              <w:right w:val="single" w:sz="4" w:space="0" w:color="000000"/>
            </w:tcBorders>
            <w:shd w:val="clear" w:color="auto" w:fill="auto"/>
            <w:vAlign w:val="center"/>
          </w:tcPr>
          <w:p w14:paraId="37E032D5" w14:textId="77777777" w:rsidR="00DF64E1" w:rsidRPr="003B2C25" w:rsidRDefault="00DF64E1" w:rsidP="005900A5">
            <w:pPr>
              <w:pStyle w:val="NormalWeb"/>
              <w:jc w:val="both"/>
              <w:rPr>
                <w:b/>
              </w:rPr>
            </w:pPr>
          </w:p>
        </w:tc>
        <w:tc>
          <w:tcPr>
            <w:tcW w:w="2693" w:type="dxa"/>
            <w:tcBorders>
              <w:top w:val="single" w:sz="4" w:space="0" w:color="auto"/>
              <w:left w:val="nil"/>
              <w:bottom w:val="single" w:sz="4" w:space="0" w:color="000000"/>
              <w:right w:val="single" w:sz="4" w:space="0" w:color="000000"/>
            </w:tcBorders>
            <w:shd w:val="clear" w:color="auto" w:fill="FFFFFF"/>
            <w:tcMar>
              <w:top w:w="0" w:type="dxa"/>
              <w:left w:w="108" w:type="dxa"/>
              <w:bottom w:w="0" w:type="dxa"/>
              <w:right w:w="108" w:type="dxa"/>
            </w:tcMar>
          </w:tcPr>
          <w:p w14:paraId="2F0AF24B" w14:textId="77777777" w:rsidR="00DF64E1" w:rsidRPr="003B2C25" w:rsidRDefault="00DF64E1" w:rsidP="005900A5">
            <w:pPr>
              <w:pStyle w:val="NormalWeb"/>
              <w:jc w:val="both"/>
              <w:rPr>
                <w:b/>
              </w:rPr>
            </w:pPr>
            <w:r w:rsidRPr="003B2C25">
              <w:rPr>
                <w:b/>
              </w:rPr>
              <w:t>Quyền và nghĩa vụ của công dân trong gia đình</w:t>
            </w:r>
          </w:p>
        </w:tc>
        <w:tc>
          <w:tcPr>
            <w:tcW w:w="850" w:type="dxa"/>
            <w:tcBorders>
              <w:top w:val="single" w:sz="4" w:space="0" w:color="auto"/>
              <w:left w:val="nil"/>
              <w:bottom w:val="single" w:sz="4" w:space="0" w:color="000000"/>
              <w:right w:val="single" w:sz="4" w:space="0" w:color="000000"/>
            </w:tcBorders>
            <w:shd w:val="clear" w:color="auto" w:fill="FFFFFF"/>
            <w:tcMar>
              <w:top w:w="0" w:type="dxa"/>
              <w:left w:w="108" w:type="dxa"/>
              <w:bottom w:w="0" w:type="dxa"/>
              <w:right w:w="108" w:type="dxa"/>
            </w:tcMar>
          </w:tcPr>
          <w:p w14:paraId="51FDE3B6" w14:textId="77777777" w:rsidR="00DF64E1" w:rsidRPr="003B2C25" w:rsidRDefault="00DF64E1" w:rsidP="005900A5">
            <w:pPr>
              <w:pStyle w:val="NormalWeb"/>
              <w:jc w:val="center"/>
            </w:pPr>
            <w:r w:rsidRPr="003B2C25">
              <w:t>4 câu</w:t>
            </w:r>
          </w:p>
        </w:tc>
        <w:tc>
          <w:tcPr>
            <w:tcW w:w="783" w:type="dxa"/>
            <w:tcBorders>
              <w:top w:val="single" w:sz="4" w:space="0" w:color="auto"/>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1415AD5D" w14:textId="77777777" w:rsidR="00DF64E1" w:rsidRPr="003B2C25" w:rsidRDefault="00DF64E1" w:rsidP="005900A5">
            <w:pPr>
              <w:pStyle w:val="NormalWeb"/>
              <w:jc w:val="center"/>
            </w:pPr>
          </w:p>
        </w:tc>
        <w:tc>
          <w:tcPr>
            <w:tcW w:w="851" w:type="dxa"/>
            <w:tcBorders>
              <w:top w:val="single" w:sz="4" w:space="0" w:color="auto"/>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1EA88002" w14:textId="77777777" w:rsidR="00DF64E1" w:rsidRPr="003B2C25" w:rsidRDefault="00DF64E1" w:rsidP="005900A5">
            <w:pPr>
              <w:pStyle w:val="NormalWeb"/>
              <w:jc w:val="center"/>
            </w:pPr>
            <w:r w:rsidRPr="003B2C25">
              <w:t>1 câu</w:t>
            </w:r>
          </w:p>
        </w:tc>
        <w:tc>
          <w:tcPr>
            <w:tcW w:w="850" w:type="dxa"/>
            <w:tcBorders>
              <w:top w:val="single" w:sz="4" w:space="0" w:color="auto"/>
              <w:left w:val="nil"/>
              <w:bottom w:val="nil"/>
              <w:right w:val="single" w:sz="4" w:space="0" w:color="000000"/>
            </w:tcBorders>
            <w:shd w:val="clear" w:color="auto" w:fill="FFFFFF"/>
            <w:tcMar>
              <w:top w:w="0" w:type="dxa"/>
              <w:left w:w="108" w:type="dxa"/>
              <w:bottom w:w="0" w:type="dxa"/>
              <w:right w:w="108" w:type="dxa"/>
            </w:tcMar>
            <w:vAlign w:val="center"/>
          </w:tcPr>
          <w:p w14:paraId="4143A18C" w14:textId="77777777" w:rsidR="00DF64E1" w:rsidRPr="003B2C25" w:rsidRDefault="00DF64E1" w:rsidP="005900A5">
            <w:pPr>
              <w:pStyle w:val="NormalWeb"/>
              <w:jc w:val="center"/>
            </w:pPr>
          </w:p>
        </w:tc>
        <w:tc>
          <w:tcPr>
            <w:tcW w:w="851" w:type="dxa"/>
            <w:tcBorders>
              <w:top w:val="single" w:sz="4" w:space="0" w:color="auto"/>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5A994303" w14:textId="77777777" w:rsidR="00DF64E1" w:rsidRPr="003B2C25" w:rsidRDefault="00DF64E1" w:rsidP="005900A5">
            <w:pPr>
              <w:pStyle w:val="NormalWeb"/>
              <w:jc w:val="center"/>
            </w:pPr>
          </w:p>
        </w:tc>
        <w:tc>
          <w:tcPr>
            <w:tcW w:w="782" w:type="dxa"/>
            <w:tcBorders>
              <w:top w:val="single" w:sz="4" w:space="0" w:color="auto"/>
              <w:left w:val="nil"/>
              <w:bottom w:val="nil"/>
              <w:right w:val="single" w:sz="4" w:space="0" w:color="000000"/>
            </w:tcBorders>
            <w:shd w:val="clear" w:color="auto" w:fill="FFFFFF"/>
            <w:tcMar>
              <w:top w:w="0" w:type="dxa"/>
              <w:left w:w="108" w:type="dxa"/>
              <w:bottom w:w="0" w:type="dxa"/>
              <w:right w:w="108" w:type="dxa"/>
            </w:tcMar>
            <w:vAlign w:val="center"/>
          </w:tcPr>
          <w:p w14:paraId="44ACAB0C" w14:textId="77777777" w:rsidR="00DF64E1" w:rsidRPr="003B2C25" w:rsidRDefault="00DF64E1" w:rsidP="005900A5">
            <w:pPr>
              <w:pStyle w:val="NormalWeb"/>
              <w:jc w:val="center"/>
              <w:rPr>
                <w:lang w:val="vi-VN"/>
              </w:rPr>
            </w:pPr>
            <w:r w:rsidRPr="003B2C25">
              <w:t>1</w:t>
            </w:r>
            <w:r w:rsidRPr="003B2C25">
              <w:rPr>
                <w:lang w:val="vi-VN"/>
              </w:rPr>
              <w:t xml:space="preserve"> câu</w:t>
            </w:r>
          </w:p>
        </w:tc>
        <w:tc>
          <w:tcPr>
            <w:tcW w:w="783" w:type="dxa"/>
            <w:tcBorders>
              <w:top w:val="single" w:sz="4" w:space="0" w:color="auto"/>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2F2AC6D9" w14:textId="77777777" w:rsidR="00DF64E1" w:rsidRPr="003B2C25" w:rsidRDefault="00DF64E1" w:rsidP="005900A5">
            <w:pPr>
              <w:pStyle w:val="NormalWeb"/>
              <w:jc w:val="center"/>
            </w:pPr>
          </w:p>
        </w:tc>
        <w:tc>
          <w:tcPr>
            <w:tcW w:w="783" w:type="dxa"/>
            <w:tcBorders>
              <w:top w:val="single" w:sz="4" w:space="0" w:color="auto"/>
              <w:left w:val="nil"/>
              <w:bottom w:val="nil"/>
              <w:right w:val="single" w:sz="4" w:space="0" w:color="000000"/>
            </w:tcBorders>
            <w:shd w:val="clear" w:color="auto" w:fill="FFFFFF"/>
            <w:tcMar>
              <w:top w:w="0" w:type="dxa"/>
              <w:left w:w="108" w:type="dxa"/>
              <w:bottom w:w="0" w:type="dxa"/>
              <w:right w:w="108" w:type="dxa"/>
            </w:tcMar>
            <w:vAlign w:val="center"/>
          </w:tcPr>
          <w:p w14:paraId="171B445B" w14:textId="77777777" w:rsidR="00DF64E1" w:rsidRPr="003B2C25" w:rsidRDefault="00DF64E1" w:rsidP="005900A5">
            <w:pPr>
              <w:pStyle w:val="NormalWeb"/>
              <w:jc w:val="center"/>
            </w:pPr>
          </w:p>
        </w:tc>
        <w:tc>
          <w:tcPr>
            <w:tcW w:w="992" w:type="dxa"/>
            <w:tcBorders>
              <w:top w:val="single" w:sz="4" w:space="0" w:color="auto"/>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0C1A2284" w14:textId="77777777" w:rsidR="00DF64E1" w:rsidRPr="003B2C25" w:rsidRDefault="00DF64E1" w:rsidP="005900A5">
            <w:pPr>
              <w:pStyle w:val="NormalWeb"/>
              <w:jc w:val="center"/>
              <w:rPr>
                <w:lang w:val="vi-VN"/>
              </w:rPr>
            </w:pPr>
            <w:r w:rsidRPr="003B2C25">
              <w:t>16</w:t>
            </w:r>
            <w:r w:rsidRPr="003B2C25">
              <w:rPr>
                <w:lang w:val="vi-VN"/>
              </w:rPr>
              <w:t>,67%</w:t>
            </w:r>
          </w:p>
        </w:tc>
        <w:tc>
          <w:tcPr>
            <w:tcW w:w="992" w:type="dxa"/>
            <w:tcBorders>
              <w:top w:val="single" w:sz="4" w:space="0" w:color="auto"/>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61AAD20E" w14:textId="77777777" w:rsidR="00DF64E1" w:rsidRPr="003B2C25" w:rsidRDefault="00DF64E1" w:rsidP="005900A5">
            <w:pPr>
              <w:pStyle w:val="NormalWeb"/>
              <w:jc w:val="center"/>
              <w:rPr>
                <w:lang w:val="vi-VN"/>
              </w:rPr>
            </w:pPr>
            <w:r w:rsidRPr="003B2C25">
              <w:t>20</w:t>
            </w:r>
            <w:r w:rsidRPr="003B2C25">
              <w:rPr>
                <w:lang w:val="vi-VN"/>
              </w:rPr>
              <w:t>%</w:t>
            </w:r>
          </w:p>
        </w:tc>
        <w:tc>
          <w:tcPr>
            <w:tcW w:w="1208" w:type="dxa"/>
            <w:tcBorders>
              <w:top w:val="single" w:sz="4" w:space="0" w:color="auto"/>
              <w:left w:val="nil"/>
              <w:bottom w:val="single" w:sz="4" w:space="0" w:color="000000"/>
              <w:right w:val="single" w:sz="4" w:space="0" w:color="000000"/>
            </w:tcBorders>
            <w:shd w:val="clear" w:color="auto" w:fill="FFFFFF"/>
            <w:tcMar>
              <w:top w:w="0" w:type="dxa"/>
              <w:left w:w="108" w:type="dxa"/>
              <w:bottom w:w="0" w:type="dxa"/>
              <w:right w:w="108" w:type="dxa"/>
            </w:tcMar>
            <w:vAlign w:val="center"/>
          </w:tcPr>
          <w:p w14:paraId="71495473" w14:textId="77777777" w:rsidR="00DF64E1" w:rsidRPr="003B2C25" w:rsidRDefault="00DF64E1" w:rsidP="005900A5">
            <w:pPr>
              <w:pStyle w:val="NormalWeb"/>
              <w:rPr>
                <w:b/>
                <w:lang w:val="vi-VN"/>
              </w:rPr>
            </w:pPr>
            <w:r w:rsidRPr="003B2C25">
              <w:rPr>
                <w:b/>
              </w:rPr>
              <w:t>3</w:t>
            </w:r>
            <w:r w:rsidRPr="003B2C25">
              <w:rPr>
                <w:b/>
                <w:lang w:val="vi-VN"/>
              </w:rPr>
              <w:t>,67</w:t>
            </w:r>
          </w:p>
        </w:tc>
      </w:tr>
      <w:tr w:rsidR="006E1052" w:rsidRPr="003B2C25" w14:paraId="06B82944" w14:textId="77777777" w:rsidTr="003B2C25">
        <w:trPr>
          <w:trHeight w:val="1"/>
        </w:trPr>
        <w:tc>
          <w:tcPr>
            <w:tcW w:w="52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813DA0" w14:textId="77777777" w:rsidR="00DF64E1" w:rsidRPr="003B2C25" w:rsidRDefault="00DF64E1" w:rsidP="003B2C25">
            <w:pPr>
              <w:rPr>
                <w:color w:val="000000"/>
                <w:sz w:val="22"/>
                <w:szCs w:val="22"/>
              </w:rPr>
            </w:pPr>
            <w:r w:rsidRPr="003B2C25">
              <w:rPr>
                <w:b/>
                <w:i/>
                <w:color w:val="000000"/>
                <w:sz w:val="22"/>
                <w:szCs w:val="22"/>
              </w:rPr>
              <w:t>Tổng</w:t>
            </w:r>
          </w:p>
        </w:tc>
        <w:tc>
          <w:tcPr>
            <w:tcW w:w="85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2325F3E6" w14:textId="77777777" w:rsidR="00DF64E1" w:rsidRPr="003B2C25" w:rsidRDefault="00DF64E1" w:rsidP="005900A5">
            <w:pPr>
              <w:jc w:val="center"/>
              <w:rPr>
                <w:color w:val="000000"/>
                <w:sz w:val="22"/>
                <w:szCs w:val="22"/>
              </w:rPr>
            </w:pPr>
            <w:r w:rsidRPr="003B2C25">
              <w:rPr>
                <w:color w:val="000000"/>
                <w:sz w:val="22"/>
                <w:szCs w:val="22"/>
              </w:rPr>
              <w:t>12</w:t>
            </w:r>
          </w:p>
        </w:tc>
        <w:tc>
          <w:tcPr>
            <w:tcW w:w="783"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020A910E" w14:textId="77777777" w:rsidR="00DF64E1" w:rsidRPr="003B2C25" w:rsidRDefault="00DF64E1" w:rsidP="005900A5">
            <w:pPr>
              <w:jc w:val="center"/>
              <w:rPr>
                <w:color w:val="000000"/>
                <w:sz w:val="22"/>
                <w:szCs w:val="22"/>
              </w:rPr>
            </w:pPr>
          </w:p>
        </w:tc>
        <w:tc>
          <w:tcPr>
            <w:tcW w:w="851"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6A6B7909" w14:textId="77777777" w:rsidR="00DF64E1" w:rsidRPr="003B2C25" w:rsidRDefault="00DF64E1" w:rsidP="005900A5">
            <w:pPr>
              <w:jc w:val="center"/>
              <w:rPr>
                <w:color w:val="000000"/>
                <w:sz w:val="22"/>
                <w:szCs w:val="22"/>
              </w:rPr>
            </w:pPr>
            <w:r w:rsidRPr="003B2C25">
              <w:rPr>
                <w:color w:val="000000"/>
                <w:sz w:val="22"/>
                <w:szCs w:val="22"/>
              </w:rPr>
              <w:t>3</w:t>
            </w:r>
          </w:p>
        </w:tc>
        <w:tc>
          <w:tcPr>
            <w:tcW w:w="850"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380F3BE5" w14:textId="77777777" w:rsidR="00DF64E1" w:rsidRPr="003B2C25" w:rsidRDefault="00DF64E1" w:rsidP="005900A5">
            <w:pPr>
              <w:jc w:val="center"/>
              <w:rPr>
                <w:color w:val="000000"/>
                <w:sz w:val="22"/>
                <w:szCs w:val="22"/>
                <w:lang w:val="vi-VN"/>
              </w:rPr>
            </w:pPr>
            <w:r w:rsidRPr="003B2C25">
              <w:rPr>
                <w:color w:val="000000"/>
                <w:sz w:val="22"/>
                <w:szCs w:val="22"/>
              </w:rPr>
              <w:t>1</w:t>
            </w:r>
            <w:r w:rsidRPr="003B2C25">
              <w:rPr>
                <w:color w:val="000000"/>
                <w:sz w:val="22"/>
                <w:szCs w:val="22"/>
                <w:lang w:val="vi-VN"/>
              </w:rPr>
              <w:t>,5</w:t>
            </w:r>
          </w:p>
        </w:tc>
        <w:tc>
          <w:tcPr>
            <w:tcW w:w="851"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3B7980B5" w14:textId="77777777" w:rsidR="00DF64E1" w:rsidRPr="003B2C25" w:rsidRDefault="00DF64E1" w:rsidP="005900A5">
            <w:pPr>
              <w:jc w:val="center"/>
              <w:rPr>
                <w:color w:val="000000"/>
                <w:sz w:val="22"/>
                <w:szCs w:val="22"/>
              </w:rPr>
            </w:pPr>
          </w:p>
        </w:tc>
        <w:tc>
          <w:tcPr>
            <w:tcW w:w="78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3F4B624A" w14:textId="77777777" w:rsidR="00DF64E1" w:rsidRPr="003B2C25" w:rsidRDefault="00DF64E1" w:rsidP="005900A5">
            <w:pPr>
              <w:jc w:val="center"/>
              <w:rPr>
                <w:color w:val="000000"/>
                <w:sz w:val="22"/>
                <w:szCs w:val="22"/>
                <w:lang w:val="vi-VN"/>
              </w:rPr>
            </w:pPr>
            <w:r w:rsidRPr="003B2C25">
              <w:rPr>
                <w:color w:val="000000"/>
                <w:sz w:val="22"/>
                <w:szCs w:val="22"/>
              </w:rPr>
              <w:t>1</w:t>
            </w:r>
          </w:p>
        </w:tc>
        <w:tc>
          <w:tcPr>
            <w:tcW w:w="783" w:type="dxa"/>
            <w:tcBorders>
              <w:top w:val="single" w:sz="4" w:space="0" w:color="000000"/>
              <w:left w:val="nil"/>
              <w:bottom w:val="nil"/>
              <w:right w:val="single" w:sz="4" w:space="0" w:color="000000"/>
            </w:tcBorders>
            <w:shd w:val="clear" w:color="auto" w:fill="FFFFFF"/>
            <w:tcMar>
              <w:top w:w="0" w:type="dxa"/>
              <w:left w:w="108" w:type="dxa"/>
              <w:bottom w:w="0" w:type="dxa"/>
              <w:right w:w="108" w:type="dxa"/>
            </w:tcMar>
          </w:tcPr>
          <w:p w14:paraId="4A06961C" w14:textId="77777777" w:rsidR="00DF64E1" w:rsidRPr="003B2C25" w:rsidRDefault="00DF64E1" w:rsidP="005900A5">
            <w:pPr>
              <w:jc w:val="center"/>
              <w:rPr>
                <w:color w:val="000000"/>
                <w:sz w:val="22"/>
                <w:szCs w:val="22"/>
              </w:rPr>
            </w:pPr>
          </w:p>
        </w:tc>
        <w:tc>
          <w:tcPr>
            <w:tcW w:w="783"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79B99938" w14:textId="77777777" w:rsidR="00DF64E1" w:rsidRPr="003B2C25" w:rsidRDefault="00DF64E1" w:rsidP="005900A5">
            <w:pPr>
              <w:jc w:val="center"/>
              <w:rPr>
                <w:color w:val="000000"/>
                <w:sz w:val="22"/>
                <w:szCs w:val="22"/>
                <w:lang w:val="vi-VN"/>
              </w:rPr>
            </w:pPr>
            <w:r w:rsidRPr="003B2C25">
              <w:rPr>
                <w:color w:val="000000"/>
                <w:sz w:val="22"/>
                <w:szCs w:val="22"/>
              </w:rPr>
              <w:t>0</w:t>
            </w:r>
            <w:r w:rsidRPr="003B2C25">
              <w:rPr>
                <w:color w:val="000000"/>
                <w:sz w:val="22"/>
                <w:szCs w:val="22"/>
                <w:lang w:val="vi-VN"/>
              </w:rPr>
              <w:t>,5</w:t>
            </w:r>
          </w:p>
        </w:tc>
        <w:tc>
          <w:tcPr>
            <w:tcW w:w="99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6037EC82" w14:textId="77777777" w:rsidR="00DF64E1" w:rsidRPr="003B2C25" w:rsidRDefault="00DF64E1" w:rsidP="005900A5">
            <w:pPr>
              <w:jc w:val="center"/>
              <w:rPr>
                <w:color w:val="000000"/>
                <w:sz w:val="22"/>
                <w:szCs w:val="22"/>
              </w:rPr>
            </w:pPr>
          </w:p>
        </w:tc>
        <w:tc>
          <w:tcPr>
            <w:tcW w:w="99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5C79181C" w14:textId="77777777" w:rsidR="00DF64E1" w:rsidRPr="003B2C25" w:rsidRDefault="00DF64E1" w:rsidP="005900A5">
            <w:pPr>
              <w:jc w:val="center"/>
              <w:rPr>
                <w:color w:val="000000"/>
                <w:sz w:val="22"/>
                <w:szCs w:val="22"/>
              </w:rPr>
            </w:pPr>
          </w:p>
        </w:tc>
        <w:tc>
          <w:tcPr>
            <w:tcW w:w="1208" w:type="dxa"/>
            <w:vMerge w:val="restart"/>
            <w:tcBorders>
              <w:top w:val="nil"/>
              <w:left w:val="nil"/>
              <w:right w:val="single" w:sz="4" w:space="0" w:color="000000"/>
            </w:tcBorders>
            <w:shd w:val="clear" w:color="auto" w:fill="FFFFFF"/>
            <w:tcMar>
              <w:top w:w="0" w:type="dxa"/>
              <w:left w:w="108" w:type="dxa"/>
              <w:bottom w:w="0" w:type="dxa"/>
              <w:right w:w="108" w:type="dxa"/>
            </w:tcMar>
          </w:tcPr>
          <w:p w14:paraId="2C9EBEB1" w14:textId="77777777" w:rsidR="00DF64E1" w:rsidRPr="003B2C25" w:rsidRDefault="00DF64E1" w:rsidP="003B2C25">
            <w:pPr>
              <w:rPr>
                <w:color w:val="000000"/>
                <w:sz w:val="22"/>
                <w:szCs w:val="22"/>
              </w:rPr>
            </w:pPr>
          </w:p>
          <w:p w14:paraId="610661F1" w14:textId="77777777" w:rsidR="00DF64E1" w:rsidRPr="003B2C25" w:rsidRDefault="00DF64E1" w:rsidP="003B2C25">
            <w:pPr>
              <w:rPr>
                <w:color w:val="000000"/>
                <w:sz w:val="22"/>
                <w:szCs w:val="22"/>
              </w:rPr>
            </w:pPr>
          </w:p>
          <w:p w14:paraId="4CE84BFE" w14:textId="77777777" w:rsidR="00DF64E1" w:rsidRPr="003B2C25" w:rsidRDefault="00DF64E1" w:rsidP="003B2C25">
            <w:pPr>
              <w:rPr>
                <w:color w:val="000000"/>
                <w:sz w:val="22"/>
                <w:szCs w:val="22"/>
              </w:rPr>
            </w:pPr>
            <w:r w:rsidRPr="003B2C25">
              <w:rPr>
                <w:color w:val="000000"/>
                <w:sz w:val="22"/>
                <w:szCs w:val="22"/>
              </w:rPr>
              <w:t>10 điểm</w:t>
            </w:r>
          </w:p>
        </w:tc>
      </w:tr>
      <w:tr w:rsidR="00D4608D" w:rsidRPr="003B2C25" w14:paraId="252A38CA" w14:textId="77777777" w:rsidTr="003B2C25">
        <w:trPr>
          <w:trHeight w:val="1"/>
        </w:trPr>
        <w:tc>
          <w:tcPr>
            <w:tcW w:w="52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13CEF2" w14:textId="77777777" w:rsidR="00DF64E1" w:rsidRPr="003B2C25" w:rsidRDefault="00DF64E1" w:rsidP="003B2C25">
            <w:pPr>
              <w:rPr>
                <w:color w:val="000000"/>
                <w:sz w:val="22"/>
                <w:szCs w:val="22"/>
              </w:rPr>
            </w:pPr>
            <w:r w:rsidRPr="003B2C25">
              <w:rPr>
                <w:b/>
                <w:color w:val="000000"/>
                <w:sz w:val="22"/>
                <w:szCs w:val="22"/>
              </w:rPr>
              <w:t>Tỉ lệ %</w:t>
            </w:r>
          </w:p>
        </w:tc>
        <w:tc>
          <w:tcPr>
            <w:tcW w:w="1633" w:type="dxa"/>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2CF7116D" w14:textId="77777777" w:rsidR="00DF64E1" w:rsidRPr="003B2C25" w:rsidRDefault="00DF64E1" w:rsidP="005900A5">
            <w:pPr>
              <w:jc w:val="center"/>
              <w:rPr>
                <w:color w:val="000000"/>
                <w:sz w:val="22"/>
                <w:szCs w:val="22"/>
                <w:lang w:val="vi-VN"/>
              </w:rPr>
            </w:pPr>
            <w:r w:rsidRPr="003B2C25">
              <w:rPr>
                <w:color w:val="000000"/>
                <w:sz w:val="22"/>
                <w:szCs w:val="22"/>
              </w:rPr>
              <w:t>40</w:t>
            </w:r>
            <w:r w:rsidRPr="003B2C25">
              <w:rPr>
                <w:color w:val="000000"/>
                <w:sz w:val="22"/>
                <w:szCs w:val="22"/>
                <w:lang w:val="vi-VN"/>
              </w:rPr>
              <w:t>%</w:t>
            </w:r>
          </w:p>
        </w:tc>
        <w:tc>
          <w:tcPr>
            <w:tcW w:w="1701" w:type="dxa"/>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1D645193" w14:textId="77777777" w:rsidR="00DF64E1" w:rsidRPr="003B2C25" w:rsidRDefault="00DF64E1" w:rsidP="005900A5">
            <w:pPr>
              <w:jc w:val="center"/>
              <w:rPr>
                <w:color w:val="000000"/>
                <w:sz w:val="22"/>
                <w:szCs w:val="22"/>
                <w:lang w:val="vi-VN"/>
              </w:rPr>
            </w:pPr>
            <w:r w:rsidRPr="003B2C25">
              <w:rPr>
                <w:color w:val="000000"/>
                <w:sz w:val="22"/>
                <w:szCs w:val="22"/>
              </w:rPr>
              <w:t>30</w:t>
            </w:r>
            <w:r w:rsidRPr="003B2C25">
              <w:rPr>
                <w:color w:val="000000"/>
                <w:sz w:val="22"/>
                <w:szCs w:val="22"/>
                <w:lang w:val="vi-VN"/>
              </w:rPr>
              <w:t>%</w:t>
            </w:r>
          </w:p>
        </w:tc>
        <w:tc>
          <w:tcPr>
            <w:tcW w:w="1633" w:type="dxa"/>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2C9A391D" w14:textId="77777777" w:rsidR="00DF64E1" w:rsidRPr="003B2C25" w:rsidRDefault="00DF64E1" w:rsidP="005900A5">
            <w:pPr>
              <w:jc w:val="center"/>
              <w:rPr>
                <w:color w:val="000000"/>
                <w:sz w:val="22"/>
                <w:szCs w:val="22"/>
                <w:lang w:val="vi-VN"/>
              </w:rPr>
            </w:pPr>
            <w:r w:rsidRPr="003B2C25">
              <w:rPr>
                <w:color w:val="000000"/>
                <w:sz w:val="22"/>
                <w:szCs w:val="22"/>
              </w:rPr>
              <w:t>20</w:t>
            </w:r>
            <w:r w:rsidRPr="003B2C25">
              <w:rPr>
                <w:color w:val="000000"/>
                <w:sz w:val="22"/>
                <w:szCs w:val="22"/>
                <w:lang w:val="vi-VN"/>
              </w:rPr>
              <w:t>%</w:t>
            </w:r>
          </w:p>
        </w:tc>
        <w:tc>
          <w:tcPr>
            <w:tcW w:w="1566" w:type="dxa"/>
            <w:gridSpan w:val="2"/>
            <w:tcBorders>
              <w:top w:val="single" w:sz="4" w:space="0" w:color="000000"/>
              <w:left w:val="nil"/>
              <w:bottom w:val="nil"/>
              <w:right w:val="single" w:sz="4" w:space="0" w:color="000000"/>
            </w:tcBorders>
            <w:shd w:val="clear" w:color="auto" w:fill="FFFFFF"/>
            <w:tcMar>
              <w:top w:w="0" w:type="dxa"/>
              <w:left w:w="108" w:type="dxa"/>
              <w:bottom w:w="0" w:type="dxa"/>
              <w:right w:w="108" w:type="dxa"/>
            </w:tcMar>
          </w:tcPr>
          <w:p w14:paraId="338DD6AB" w14:textId="77777777" w:rsidR="00DF64E1" w:rsidRPr="003B2C25" w:rsidRDefault="00DF64E1" w:rsidP="005900A5">
            <w:pPr>
              <w:jc w:val="center"/>
              <w:rPr>
                <w:color w:val="000000"/>
                <w:sz w:val="22"/>
                <w:szCs w:val="22"/>
                <w:lang w:val="vi-VN"/>
              </w:rPr>
            </w:pPr>
            <w:r w:rsidRPr="003B2C25">
              <w:rPr>
                <w:color w:val="000000"/>
                <w:sz w:val="22"/>
                <w:szCs w:val="22"/>
              </w:rPr>
              <w:t>10</w:t>
            </w:r>
            <w:r w:rsidRPr="003B2C25">
              <w:rPr>
                <w:color w:val="000000"/>
                <w:sz w:val="22"/>
                <w:szCs w:val="22"/>
                <w:lang w:val="vi-VN"/>
              </w:rPr>
              <w:t>%</w:t>
            </w:r>
          </w:p>
        </w:tc>
        <w:tc>
          <w:tcPr>
            <w:tcW w:w="99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63711C62" w14:textId="77777777" w:rsidR="00DF64E1" w:rsidRPr="003B2C25" w:rsidRDefault="00DF64E1" w:rsidP="005900A5">
            <w:pPr>
              <w:jc w:val="center"/>
              <w:rPr>
                <w:color w:val="000000"/>
                <w:sz w:val="22"/>
                <w:szCs w:val="22"/>
                <w:lang w:val="vi-VN"/>
              </w:rPr>
            </w:pPr>
            <w:r w:rsidRPr="003B2C25">
              <w:rPr>
                <w:color w:val="000000"/>
                <w:sz w:val="22"/>
                <w:szCs w:val="22"/>
              </w:rPr>
              <w:t>50</w:t>
            </w:r>
            <w:r w:rsidRPr="003B2C25">
              <w:rPr>
                <w:color w:val="000000"/>
                <w:sz w:val="22"/>
                <w:szCs w:val="22"/>
                <w:lang w:val="vi-VN"/>
              </w:rPr>
              <w:t>%</w:t>
            </w:r>
          </w:p>
        </w:tc>
        <w:tc>
          <w:tcPr>
            <w:tcW w:w="992"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055AD9A3" w14:textId="77777777" w:rsidR="00DF64E1" w:rsidRPr="003B2C25" w:rsidRDefault="00DF64E1" w:rsidP="005900A5">
            <w:pPr>
              <w:jc w:val="center"/>
              <w:rPr>
                <w:color w:val="000000"/>
                <w:sz w:val="22"/>
                <w:szCs w:val="22"/>
                <w:lang w:val="vi-VN"/>
              </w:rPr>
            </w:pPr>
            <w:r w:rsidRPr="003B2C25">
              <w:rPr>
                <w:color w:val="000000"/>
                <w:sz w:val="22"/>
                <w:szCs w:val="22"/>
              </w:rPr>
              <w:t>50</w:t>
            </w:r>
            <w:r w:rsidRPr="003B2C25">
              <w:rPr>
                <w:color w:val="000000"/>
                <w:sz w:val="22"/>
                <w:szCs w:val="22"/>
                <w:lang w:val="vi-VN"/>
              </w:rPr>
              <w:t>%</w:t>
            </w:r>
          </w:p>
        </w:tc>
        <w:tc>
          <w:tcPr>
            <w:tcW w:w="1208" w:type="dxa"/>
            <w:vMerge/>
            <w:tcBorders>
              <w:left w:val="nil"/>
              <w:right w:val="single" w:sz="4" w:space="0" w:color="000000"/>
            </w:tcBorders>
            <w:vAlign w:val="center"/>
          </w:tcPr>
          <w:p w14:paraId="095BE343" w14:textId="77777777" w:rsidR="00DF64E1" w:rsidRPr="003B2C25" w:rsidRDefault="00DF64E1" w:rsidP="003B2C25">
            <w:pPr>
              <w:rPr>
                <w:color w:val="000000"/>
                <w:sz w:val="22"/>
                <w:szCs w:val="22"/>
              </w:rPr>
            </w:pPr>
          </w:p>
        </w:tc>
      </w:tr>
      <w:tr w:rsidR="00DF64E1" w:rsidRPr="003B2C25" w14:paraId="7E0332BB" w14:textId="77777777" w:rsidTr="003B2C25">
        <w:trPr>
          <w:trHeight w:val="1"/>
        </w:trPr>
        <w:tc>
          <w:tcPr>
            <w:tcW w:w="52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D160BE" w14:textId="77777777" w:rsidR="00DF64E1" w:rsidRPr="003B2C25" w:rsidRDefault="00DF64E1" w:rsidP="003B2C25">
            <w:pPr>
              <w:rPr>
                <w:color w:val="000000"/>
                <w:sz w:val="22"/>
                <w:szCs w:val="22"/>
              </w:rPr>
            </w:pPr>
            <w:r w:rsidRPr="003B2C25">
              <w:rPr>
                <w:b/>
                <w:color w:val="000000"/>
                <w:sz w:val="22"/>
                <w:szCs w:val="22"/>
              </w:rPr>
              <w:t>Tỉ lệ chung</w:t>
            </w:r>
          </w:p>
        </w:tc>
        <w:tc>
          <w:tcPr>
            <w:tcW w:w="3334" w:type="dxa"/>
            <w:gridSpan w:val="4"/>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7E793E2C" w14:textId="77777777" w:rsidR="00DF64E1" w:rsidRPr="003B2C25" w:rsidRDefault="00DF64E1" w:rsidP="005900A5">
            <w:pPr>
              <w:jc w:val="center"/>
              <w:rPr>
                <w:color w:val="000000"/>
                <w:sz w:val="22"/>
                <w:szCs w:val="22"/>
                <w:lang w:val="vi-VN"/>
              </w:rPr>
            </w:pPr>
            <w:r w:rsidRPr="003B2C25">
              <w:rPr>
                <w:color w:val="000000"/>
                <w:sz w:val="22"/>
                <w:szCs w:val="22"/>
              </w:rPr>
              <w:t>70</w:t>
            </w:r>
            <w:r w:rsidRPr="003B2C25">
              <w:rPr>
                <w:color w:val="000000"/>
                <w:sz w:val="22"/>
                <w:szCs w:val="22"/>
                <w:lang w:val="vi-VN"/>
              </w:rPr>
              <w:t>%</w:t>
            </w:r>
          </w:p>
        </w:tc>
        <w:tc>
          <w:tcPr>
            <w:tcW w:w="3199" w:type="dxa"/>
            <w:gridSpan w:val="4"/>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0C53266F" w14:textId="77777777" w:rsidR="00DF64E1" w:rsidRPr="003B2C25" w:rsidRDefault="00DF64E1" w:rsidP="005900A5">
            <w:pPr>
              <w:jc w:val="center"/>
              <w:rPr>
                <w:color w:val="000000"/>
                <w:sz w:val="22"/>
                <w:szCs w:val="22"/>
                <w:lang w:val="vi-VN"/>
              </w:rPr>
            </w:pPr>
            <w:r w:rsidRPr="003B2C25">
              <w:rPr>
                <w:color w:val="000000"/>
                <w:sz w:val="22"/>
                <w:szCs w:val="22"/>
              </w:rPr>
              <w:t>30</w:t>
            </w:r>
            <w:r w:rsidRPr="003B2C25">
              <w:rPr>
                <w:color w:val="000000"/>
                <w:sz w:val="22"/>
                <w:szCs w:val="22"/>
                <w:lang w:val="vi-VN"/>
              </w:rPr>
              <w:t>%</w:t>
            </w:r>
          </w:p>
        </w:tc>
        <w:tc>
          <w:tcPr>
            <w:tcW w:w="1984" w:type="dxa"/>
            <w:gridSpan w:val="2"/>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tcPr>
          <w:p w14:paraId="6CF61AF5" w14:textId="77777777" w:rsidR="00DF64E1" w:rsidRPr="003B2C25" w:rsidRDefault="00DF64E1" w:rsidP="005900A5">
            <w:pPr>
              <w:jc w:val="center"/>
              <w:rPr>
                <w:color w:val="000000"/>
                <w:sz w:val="22"/>
                <w:szCs w:val="22"/>
              </w:rPr>
            </w:pPr>
            <w:r w:rsidRPr="003B2C25">
              <w:rPr>
                <w:color w:val="000000"/>
                <w:sz w:val="22"/>
                <w:szCs w:val="22"/>
              </w:rPr>
              <w:t>100%</w:t>
            </w:r>
          </w:p>
        </w:tc>
        <w:tc>
          <w:tcPr>
            <w:tcW w:w="1208" w:type="dxa"/>
            <w:vMerge/>
            <w:tcBorders>
              <w:left w:val="nil"/>
              <w:bottom w:val="single" w:sz="4" w:space="0" w:color="000000"/>
              <w:right w:val="single" w:sz="4" w:space="0" w:color="000000"/>
            </w:tcBorders>
            <w:vAlign w:val="center"/>
          </w:tcPr>
          <w:p w14:paraId="38751068" w14:textId="77777777" w:rsidR="00DF64E1" w:rsidRPr="003B2C25" w:rsidRDefault="00DF64E1" w:rsidP="003B2C25">
            <w:pPr>
              <w:rPr>
                <w:color w:val="000000"/>
                <w:sz w:val="22"/>
                <w:szCs w:val="22"/>
              </w:rPr>
            </w:pPr>
          </w:p>
        </w:tc>
      </w:tr>
    </w:tbl>
    <w:p w14:paraId="67082F06" w14:textId="77777777" w:rsidR="00897FA1" w:rsidRPr="00897FA1" w:rsidRDefault="00897FA1" w:rsidP="00B80231">
      <w:pPr>
        <w:jc w:val="center"/>
        <w:rPr>
          <w:b/>
          <w:color w:val="000000"/>
          <w:sz w:val="8"/>
          <w:szCs w:val="24"/>
        </w:rPr>
      </w:pPr>
    </w:p>
    <w:p w14:paraId="56DCBB52" w14:textId="1ACF4C39" w:rsidR="00B80231" w:rsidRPr="0063170A" w:rsidRDefault="00B80231" w:rsidP="00B80231">
      <w:pPr>
        <w:jc w:val="center"/>
        <w:rPr>
          <w:b/>
          <w:color w:val="000000"/>
          <w:sz w:val="24"/>
          <w:szCs w:val="24"/>
        </w:rPr>
      </w:pPr>
      <w:r w:rsidRPr="0063170A">
        <w:rPr>
          <w:b/>
          <w:color w:val="000000"/>
          <w:sz w:val="24"/>
          <w:szCs w:val="24"/>
          <w:lang w:val="vi-VN"/>
        </w:rPr>
        <w:t>BẢNG ĐẶC TẢ ĐỀ KIỂM TRA CUỐI HỌC KÌ I</w:t>
      </w:r>
      <w:r w:rsidR="001C211B" w:rsidRPr="0063170A">
        <w:rPr>
          <w:b/>
          <w:color w:val="000000"/>
          <w:sz w:val="24"/>
          <w:szCs w:val="24"/>
          <w:lang w:val="vi-VN"/>
        </w:rPr>
        <w:t>I</w:t>
      </w:r>
      <w:r w:rsidR="00897FA1">
        <w:rPr>
          <w:b/>
          <w:color w:val="000000"/>
          <w:sz w:val="24"/>
          <w:szCs w:val="24"/>
        </w:rPr>
        <w:t xml:space="preserve">,  MÔN </w:t>
      </w:r>
      <w:r w:rsidR="001C211B" w:rsidRPr="0063170A">
        <w:rPr>
          <w:b/>
          <w:color w:val="000000"/>
          <w:sz w:val="24"/>
          <w:szCs w:val="24"/>
          <w:lang w:val="vi-VN"/>
        </w:rPr>
        <w:t xml:space="preserve">GDCD </w:t>
      </w:r>
      <w:r w:rsidRPr="0063170A">
        <w:rPr>
          <w:b/>
          <w:color w:val="000000"/>
          <w:sz w:val="24"/>
          <w:szCs w:val="24"/>
        </w:rPr>
        <w:t>7</w:t>
      </w:r>
      <w:r w:rsidR="00897FA1">
        <w:rPr>
          <w:b/>
          <w:color w:val="000000"/>
          <w:sz w:val="24"/>
          <w:szCs w:val="24"/>
        </w:rPr>
        <w:t>, NĂM HỌC 23-24</w:t>
      </w:r>
    </w:p>
    <w:tbl>
      <w:tblPr>
        <w:tblW w:w="469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1279"/>
        <w:gridCol w:w="1288"/>
        <w:gridCol w:w="7684"/>
        <w:gridCol w:w="846"/>
        <w:gridCol w:w="992"/>
        <w:gridCol w:w="986"/>
        <w:gridCol w:w="1207"/>
      </w:tblGrid>
      <w:tr w:rsidR="004654AE" w:rsidRPr="00897FA1" w14:paraId="6B6F5DEE" w14:textId="77777777" w:rsidTr="00E61BBF">
        <w:trPr>
          <w:cantSplit/>
          <w:trHeight w:val="281"/>
        </w:trPr>
        <w:tc>
          <w:tcPr>
            <w:tcW w:w="221" w:type="pct"/>
            <w:vMerge w:val="restart"/>
            <w:tcBorders>
              <w:top w:val="single" w:sz="4" w:space="0" w:color="auto"/>
              <w:left w:val="single" w:sz="4" w:space="0" w:color="auto"/>
              <w:bottom w:val="single" w:sz="4" w:space="0" w:color="auto"/>
              <w:right w:val="single" w:sz="4" w:space="0" w:color="auto"/>
            </w:tcBorders>
            <w:vAlign w:val="center"/>
          </w:tcPr>
          <w:bookmarkEnd w:id="1"/>
          <w:p w14:paraId="14987C1E" w14:textId="77777777" w:rsidR="004654AE" w:rsidRPr="00897FA1" w:rsidRDefault="004654AE" w:rsidP="00897FA1">
            <w:pPr>
              <w:pStyle w:val="NoSpacing"/>
              <w:jc w:val="center"/>
              <w:rPr>
                <w:rFonts w:ascii="Times New Roman" w:hAnsi="Times New Roman"/>
                <w:b/>
              </w:rPr>
            </w:pPr>
            <w:r w:rsidRPr="00897FA1">
              <w:rPr>
                <w:rFonts w:ascii="Times New Roman" w:hAnsi="Times New Roman"/>
                <w:b/>
              </w:rPr>
              <w:t>TT</w:t>
            </w:r>
          </w:p>
        </w:tc>
        <w:tc>
          <w:tcPr>
            <w:tcW w:w="428" w:type="pct"/>
            <w:vMerge w:val="restart"/>
            <w:tcBorders>
              <w:top w:val="single" w:sz="4" w:space="0" w:color="auto"/>
              <w:left w:val="single" w:sz="4" w:space="0" w:color="auto"/>
              <w:bottom w:val="single" w:sz="4" w:space="0" w:color="auto"/>
              <w:right w:val="single" w:sz="4" w:space="0" w:color="auto"/>
            </w:tcBorders>
            <w:vAlign w:val="center"/>
          </w:tcPr>
          <w:p w14:paraId="38DE4E2F" w14:textId="77777777" w:rsidR="004654AE" w:rsidRPr="00897FA1" w:rsidRDefault="004654AE" w:rsidP="00897FA1">
            <w:pPr>
              <w:pStyle w:val="NoSpacing"/>
              <w:jc w:val="center"/>
              <w:rPr>
                <w:rFonts w:ascii="Times New Roman" w:hAnsi="Times New Roman"/>
                <w:b/>
              </w:rPr>
            </w:pPr>
            <w:r w:rsidRPr="00897FA1">
              <w:rPr>
                <w:rFonts w:ascii="Times New Roman" w:hAnsi="Times New Roman"/>
                <w:b/>
              </w:rPr>
              <w:t>Mạch nội dung</w:t>
            </w:r>
          </w:p>
        </w:tc>
        <w:tc>
          <w:tcPr>
            <w:tcW w:w="431" w:type="pct"/>
            <w:vMerge w:val="restart"/>
            <w:tcBorders>
              <w:top w:val="single" w:sz="4" w:space="0" w:color="auto"/>
              <w:left w:val="single" w:sz="4" w:space="0" w:color="auto"/>
              <w:bottom w:val="single" w:sz="4" w:space="0" w:color="auto"/>
              <w:right w:val="single" w:sz="4" w:space="0" w:color="auto"/>
            </w:tcBorders>
            <w:vAlign w:val="center"/>
          </w:tcPr>
          <w:p w14:paraId="436A3F42" w14:textId="77777777" w:rsidR="004654AE" w:rsidRPr="00897FA1" w:rsidRDefault="004654AE" w:rsidP="00897FA1">
            <w:pPr>
              <w:pStyle w:val="NoSpacing"/>
              <w:jc w:val="center"/>
              <w:rPr>
                <w:rFonts w:ascii="Times New Roman" w:hAnsi="Times New Roman"/>
                <w:b/>
              </w:rPr>
            </w:pPr>
            <w:r w:rsidRPr="00897FA1">
              <w:rPr>
                <w:rFonts w:ascii="Times New Roman" w:hAnsi="Times New Roman"/>
                <w:b/>
              </w:rPr>
              <w:t>Chủ đề</w:t>
            </w:r>
          </w:p>
        </w:tc>
        <w:tc>
          <w:tcPr>
            <w:tcW w:w="2571" w:type="pct"/>
            <w:vMerge w:val="restart"/>
            <w:tcBorders>
              <w:top w:val="single" w:sz="4" w:space="0" w:color="auto"/>
              <w:left w:val="single" w:sz="4" w:space="0" w:color="auto"/>
              <w:bottom w:val="single" w:sz="4" w:space="0" w:color="auto"/>
              <w:right w:val="single" w:sz="4" w:space="0" w:color="auto"/>
            </w:tcBorders>
            <w:vAlign w:val="center"/>
          </w:tcPr>
          <w:p w14:paraId="5E09AD2D" w14:textId="77777777" w:rsidR="004654AE" w:rsidRPr="00897FA1" w:rsidRDefault="004654AE" w:rsidP="00897FA1">
            <w:pPr>
              <w:pStyle w:val="NoSpacing"/>
              <w:jc w:val="center"/>
              <w:rPr>
                <w:rFonts w:ascii="Times New Roman" w:hAnsi="Times New Roman"/>
                <w:b/>
              </w:rPr>
            </w:pPr>
            <w:r w:rsidRPr="00897FA1">
              <w:rPr>
                <w:rFonts w:ascii="Times New Roman" w:hAnsi="Times New Roman"/>
                <w:b/>
              </w:rPr>
              <w:t>Mức độ đánh giá</w:t>
            </w:r>
          </w:p>
        </w:tc>
        <w:tc>
          <w:tcPr>
            <w:tcW w:w="1348" w:type="pct"/>
            <w:gridSpan w:val="4"/>
            <w:tcBorders>
              <w:top w:val="single" w:sz="4" w:space="0" w:color="auto"/>
              <w:left w:val="single" w:sz="4" w:space="0" w:color="auto"/>
              <w:bottom w:val="single" w:sz="4" w:space="0" w:color="auto"/>
              <w:right w:val="single" w:sz="4" w:space="0" w:color="auto"/>
            </w:tcBorders>
            <w:vAlign w:val="center"/>
          </w:tcPr>
          <w:p w14:paraId="34458E43" w14:textId="77777777" w:rsidR="004654AE" w:rsidRPr="00897FA1" w:rsidRDefault="004654AE" w:rsidP="00897FA1">
            <w:pPr>
              <w:pStyle w:val="NoSpacing"/>
              <w:jc w:val="center"/>
              <w:rPr>
                <w:rFonts w:ascii="Times New Roman" w:hAnsi="Times New Roman"/>
                <w:b/>
              </w:rPr>
            </w:pPr>
            <w:r w:rsidRPr="00897FA1">
              <w:rPr>
                <w:rFonts w:ascii="Times New Roman" w:hAnsi="Times New Roman"/>
                <w:b/>
              </w:rPr>
              <w:t>Số câu hỏi theo mức độ đánh giá</w:t>
            </w:r>
          </w:p>
        </w:tc>
      </w:tr>
      <w:tr w:rsidR="00E61BBF" w:rsidRPr="00897FA1" w14:paraId="70F1DAD4" w14:textId="77777777" w:rsidTr="00E61BBF">
        <w:trPr>
          <w:cantSplit/>
          <w:trHeight w:val="96"/>
        </w:trPr>
        <w:tc>
          <w:tcPr>
            <w:tcW w:w="0" w:type="auto"/>
            <w:vMerge/>
            <w:tcBorders>
              <w:top w:val="single" w:sz="4" w:space="0" w:color="auto"/>
              <w:left w:val="single" w:sz="4" w:space="0" w:color="auto"/>
              <w:bottom w:val="single" w:sz="4" w:space="0" w:color="auto"/>
              <w:right w:val="single" w:sz="4" w:space="0" w:color="auto"/>
            </w:tcBorders>
            <w:vAlign w:val="center"/>
          </w:tcPr>
          <w:p w14:paraId="2A735924" w14:textId="77777777" w:rsidR="004654AE" w:rsidRPr="00897FA1" w:rsidRDefault="004654AE" w:rsidP="00897FA1">
            <w:pPr>
              <w:pStyle w:val="NoSpacing"/>
              <w:jc w:val="center"/>
              <w:rPr>
                <w:rFonts w:ascii="Times New Roma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62F804A" w14:textId="77777777" w:rsidR="004654AE" w:rsidRPr="00897FA1" w:rsidRDefault="004654AE" w:rsidP="00897FA1">
            <w:pPr>
              <w:pStyle w:val="NoSpacing"/>
              <w:jc w:val="center"/>
              <w:rPr>
                <w:rFonts w:ascii="Times New Roman" w:hAnsi="Times New Roman"/>
                <w:b/>
              </w:rPr>
            </w:pPr>
          </w:p>
        </w:tc>
        <w:tc>
          <w:tcPr>
            <w:tcW w:w="431" w:type="pct"/>
            <w:vMerge/>
            <w:tcBorders>
              <w:top w:val="single" w:sz="4" w:space="0" w:color="auto"/>
              <w:left w:val="single" w:sz="4" w:space="0" w:color="auto"/>
              <w:bottom w:val="single" w:sz="4" w:space="0" w:color="auto"/>
              <w:right w:val="single" w:sz="4" w:space="0" w:color="auto"/>
            </w:tcBorders>
            <w:vAlign w:val="center"/>
          </w:tcPr>
          <w:p w14:paraId="075951EE" w14:textId="77777777" w:rsidR="004654AE" w:rsidRPr="00897FA1" w:rsidRDefault="004654AE" w:rsidP="00897FA1">
            <w:pPr>
              <w:pStyle w:val="NoSpacing"/>
              <w:jc w:val="center"/>
              <w:rPr>
                <w:rFonts w:ascii="Times New Roman" w:hAnsi="Times New Roman"/>
                <w:b/>
              </w:rPr>
            </w:pPr>
          </w:p>
        </w:tc>
        <w:tc>
          <w:tcPr>
            <w:tcW w:w="2571" w:type="pct"/>
            <w:vMerge/>
            <w:tcBorders>
              <w:top w:val="single" w:sz="4" w:space="0" w:color="auto"/>
              <w:left w:val="single" w:sz="4" w:space="0" w:color="auto"/>
              <w:bottom w:val="single" w:sz="4" w:space="0" w:color="auto"/>
              <w:right w:val="single" w:sz="4" w:space="0" w:color="auto"/>
            </w:tcBorders>
            <w:vAlign w:val="center"/>
          </w:tcPr>
          <w:p w14:paraId="08A8D009" w14:textId="77777777" w:rsidR="004654AE" w:rsidRPr="00897FA1" w:rsidRDefault="004654AE" w:rsidP="00897FA1">
            <w:pPr>
              <w:pStyle w:val="NoSpacing"/>
              <w:jc w:val="center"/>
              <w:rPr>
                <w:rFonts w:ascii="Times New Roman" w:hAnsi="Times New Roman"/>
                <w:b/>
              </w:rPr>
            </w:pPr>
          </w:p>
        </w:tc>
        <w:tc>
          <w:tcPr>
            <w:tcW w:w="283" w:type="pct"/>
            <w:tcBorders>
              <w:top w:val="single" w:sz="4" w:space="0" w:color="auto"/>
              <w:left w:val="single" w:sz="4" w:space="0" w:color="auto"/>
              <w:bottom w:val="single" w:sz="4" w:space="0" w:color="auto"/>
              <w:right w:val="single" w:sz="4" w:space="0" w:color="auto"/>
            </w:tcBorders>
            <w:vAlign w:val="center"/>
          </w:tcPr>
          <w:p w14:paraId="4F41A211" w14:textId="77777777" w:rsidR="004654AE" w:rsidRPr="00897FA1" w:rsidRDefault="004654AE" w:rsidP="00897FA1">
            <w:pPr>
              <w:pStyle w:val="NoSpacing"/>
              <w:jc w:val="center"/>
              <w:rPr>
                <w:rFonts w:ascii="Times New Roman" w:hAnsi="Times New Roman"/>
                <w:b/>
              </w:rPr>
            </w:pPr>
            <w:r w:rsidRPr="00897FA1">
              <w:rPr>
                <w:rFonts w:ascii="Times New Roman" w:hAnsi="Times New Roman"/>
                <w:b/>
              </w:rPr>
              <w:t>Nhận biết</w:t>
            </w:r>
          </w:p>
        </w:tc>
        <w:tc>
          <w:tcPr>
            <w:tcW w:w="331" w:type="pct"/>
            <w:tcBorders>
              <w:top w:val="single" w:sz="4" w:space="0" w:color="auto"/>
              <w:left w:val="single" w:sz="4" w:space="0" w:color="auto"/>
              <w:bottom w:val="single" w:sz="4" w:space="0" w:color="auto"/>
              <w:right w:val="single" w:sz="4" w:space="0" w:color="auto"/>
            </w:tcBorders>
            <w:vAlign w:val="center"/>
          </w:tcPr>
          <w:p w14:paraId="23F333E1" w14:textId="77777777" w:rsidR="004654AE" w:rsidRPr="00897FA1" w:rsidRDefault="004654AE" w:rsidP="00897FA1">
            <w:pPr>
              <w:pStyle w:val="NoSpacing"/>
              <w:jc w:val="center"/>
              <w:rPr>
                <w:rFonts w:ascii="Times New Roman" w:hAnsi="Times New Roman"/>
                <w:b/>
              </w:rPr>
            </w:pPr>
            <w:r w:rsidRPr="00897FA1">
              <w:rPr>
                <w:rFonts w:ascii="Times New Roman" w:hAnsi="Times New Roman"/>
                <w:b/>
              </w:rPr>
              <w:t>Thông hiểu</w:t>
            </w:r>
          </w:p>
        </w:tc>
        <w:tc>
          <w:tcPr>
            <w:tcW w:w="330" w:type="pct"/>
            <w:tcBorders>
              <w:top w:val="single" w:sz="4" w:space="0" w:color="auto"/>
              <w:left w:val="single" w:sz="4" w:space="0" w:color="auto"/>
              <w:bottom w:val="single" w:sz="4" w:space="0" w:color="auto"/>
              <w:right w:val="single" w:sz="4" w:space="0" w:color="auto"/>
            </w:tcBorders>
            <w:vAlign w:val="center"/>
          </w:tcPr>
          <w:p w14:paraId="441A0013" w14:textId="77777777" w:rsidR="004654AE" w:rsidRPr="00897FA1" w:rsidRDefault="004654AE" w:rsidP="00897FA1">
            <w:pPr>
              <w:pStyle w:val="NoSpacing"/>
              <w:jc w:val="center"/>
              <w:rPr>
                <w:rFonts w:ascii="Times New Roman" w:hAnsi="Times New Roman"/>
                <w:b/>
              </w:rPr>
            </w:pPr>
            <w:r w:rsidRPr="00897FA1">
              <w:rPr>
                <w:rFonts w:ascii="Times New Roman" w:hAnsi="Times New Roman"/>
                <w:b/>
              </w:rPr>
              <w:t>Vận dụng</w:t>
            </w:r>
          </w:p>
        </w:tc>
        <w:tc>
          <w:tcPr>
            <w:tcW w:w="403" w:type="pct"/>
            <w:tcBorders>
              <w:top w:val="single" w:sz="4" w:space="0" w:color="auto"/>
              <w:left w:val="single" w:sz="4" w:space="0" w:color="auto"/>
              <w:bottom w:val="single" w:sz="4" w:space="0" w:color="auto"/>
              <w:right w:val="single" w:sz="4" w:space="0" w:color="auto"/>
            </w:tcBorders>
            <w:vAlign w:val="center"/>
          </w:tcPr>
          <w:p w14:paraId="3481C1BA" w14:textId="77777777" w:rsidR="004654AE" w:rsidRPr="00897FA1" w:rsidRDefault="004654AE" w:rsidP="00897FA1">
            <w:pPr>
              <w:pStyle w:val="NoSpacing"/>
              <w:jc w:val="center"/>
              <w:rPr>
                <w:rFonts w:ascii="Times New Roman" w:hAnsi="Times New Roman"/>
                <w:b/>
              </w:rPr>
            </w:pPr>
            <w:r w:rsidRPr="00897FA1">
              <w:rPr>
                <w:rFonts w:ascii="Times New Roman" w:hAnsi="Times New Roman"/>
                <w:b/>
              </w:rPr>
              <w:t>Vận dụng cao</w:t>
            </w:r>
          </w:p>
        </w:tc>
      </w:tr>
      <w:tr w:rsidR="00E61BBF" w:rsidRPr="00897FA1" w14:paraId="3D919AC7" w14:textId="77777777" w:rsidTr="00E61BBF">
        <w:trPr>
          <w:cantSplit/>
          <w:trHeight w:val="2690"/>
        </w:trPr>
        <w:tc>
          <w:tcPr>
            <w:tcW w:w="0" w:type="auto"/>
            <w:tcBorders>
              <w:top w:val="single" w:sz="4" w:space="0" w:color="auto"/>
              <w:left w:val="single" w:sz="4" w:space="0" w:color="auto"/>
              <w:bottom w:val="single" w:sz="4" w:space="0" w:color="auto"/>
              <w:right w:val="single" w:sz="4" w:space="0" w:color="auto"/>
            </w:tcBorders>
            <w:vAlign w:val="center"/>
          </w:tcPr>
          <w:p w14:paraId="51BC480E" w14:textId="42890D79" w:rsidR="00E61BBF" w:rsidRPr="00897FA1" w:rsidRDefault="00E61BBF" w:rsidP="00897FA1">
            <w:pPr>
              <w:pStyle w:val="NoSpacing"/>
              <w:jc w:val="center"/>
              <w:rPr>
                <w:rFonts w:ascii="Times New Roman" w:hAnsi="Times New Roman"/>
                <w:b/>
              </w:rPr>
            </w:pPr>
            <w:r w:rsidRPr="00897FA1">
              <w:rPr>
                <w:rFonts w:ascii="Times New Roman" w:hAnsi="Times New Roman"/>
                <w:b/>
              </w:rPr>
              <w:t>1</w:t>
            </w:r>
          </w:p>
        </w:tc>
        <w:tc>
          <w:tcPr>
            <w:tcW w:w="0" w:type="auto"/>
            <w:tcBorders>
              <w:top w:val="single" w:sz="4" w:space="0" w:color="auto"/>
              <w:left w:val="single" w:sz="4" w:space="0" w:color="auto"/>
              <w:bottom w:val="single" w:sz="4" w:space="0" w:color="auto"/>
              <w:right w:val="single" w:sz="4" w:space="0" w:color="auto"/>
            </w:tcBorders>
            <w:vAlign w:val="center"/>
          </w:tcPr>
          <w:p w14:paraId="3F252F75" w14:textId="1ED6BC24" w:rsidR="00E61BBF" w:rsidRPr="00E61BBF" w:rsidRDefault="00E61BBF" w:rsidP="00E61BBF">
            <w:pPr>
              <w:pStyle w:val="NoSpacing"/>
              <w:jc w:val="center"/>
              <w:rPr>
                <w:rFonts w:ascii="Times New Roman" w:hAnsi="Times New Roman"/>
                <w:b/>
              </w:rPr>
            </w:pPr>
            <w:r w:rsidRPr="00E61BBF">
              <w:rPr>
                <w:rFonts w:ascii="Times New Roman" w:hAnsi="Times New Roman"/>
                <w:b/>
              </w:rPr>
              <w:t>Giáo dục kĩ năng sống</w:t>
            </w:r>
          </w:p>
        </w:tc>
        <w:tc>
          <w:tcPr>
            <w:tcW w:w="431" w:type="pct"/>
            <w:tcBorders>
              <w:top w:val="single" w:sz="4" w:space="0" w:color="auto"/>
              <w:left w:val="single" w:sz="4" w:space="0" w:color="auto"/>
              <w:bottom w:val="single" w:sz="4" w:space="0" w:color="auto"/>
              <w:right w:val="single" w:sz="4" w:space="0" w:color="auto"/>
            </w:tcBorders>
            <w:vAlign w:val="center"/>
          </w:tcPr>
          <w:p w14:paraId="2EFC7B1C" w14:textId="78B31E5B" w:rsidR="00E61BBF" w:rsidRPr="00E61BBF" w:rsidRDefault="00E61BBF" w:rsidP="00E61BBF">
            <w:pPr>
              <w:pStyle w:val="NoSpacing"/>
              <w:jc w:val="center"/>
              <w:rPr>
                <w:rFonts w:ascii="Times New Roman" w:hAnsi="Times New Roman"/>
                <w:b/>
                <w:color w:val="000000"/>
              </w:rPr>
            </w:pPr>
            <w:r w:rsidRPr="00E61BBF">
              <w:rPr>
                <w:rFonts w:ascii="Times New Roman" w:hAnsi="Times New Roman"/>
                <w:b/>
                <w:color w:val="000000"/>
              </w:rPr>
              <w:t>Phòng, chống bạo lực học đường</w:t>
            </w:r>
          </w:p>
          <w:p w14:paraId="109A6456" w14:textId="77777777" w:rsidR="00E61BBF" w:rsidRPr="00E61BBF" w:rsidRDefault="00E61BBF" w:rsidP="00E61BBF">
            <w:pPr>
              <w:pStyle w:val="NoSpacing"/>
              <w:jc w:val="center"/>
              <w:rPr>
                <w:rFonts w:ascii="Times New Roman" w:hAnsi="Times New Roman"/>
                <w:b/>
              </w:rPr>
            </w:pPr>
          </w:p>
        </w:tc>
        <w:tc>
          <w:tcPr>
            <w:tcW w:w="2571" w:type="pct"/>
            <w:tcBorders>
              <w:top w:val="single" w:sz="4" w:space="0" w:color="auto"/>
              <w:left w:val="single" w:sz="4" w:space="0" w:color="auto"/>
              <w:bottom w:val="single" w:sz="4" w:space="0" w:color="auto"/>
              <w:right w:val="single" w:sz="4" w:space="0" w:color="auto"/>
            </w:tcBorders>
            <w:vAlign w:val="center"/>
          </w:tcPr>
          <w:p w14:paraId="7CB4C2B1" w14:textId="3F988877" w:rsidR="00E61BBF" w:rsidRPr="00897FA1" w:rsidRDefault="00E61BBF" w:rsidP="00E61BBF">
            <w:pPr>
              <w:pStyle w:val="NoSpacing"/>
              <w:rPr>
                <w:rFonts w:ascii="Times New Roman" w:hAnsi="Times New Roman"/>
                <w:b/>
                <w:color w:val="000000"/>
              </w:rPr>
            </w:pPr>
            <w:r w:rsidRPr="00897FA1">
              <w:rPr>
                <w:rFonts w:ascii="Times New Roman" w:hAnsi="Times New Roman"/>
                <w:b/>
                <w:color w:val="000000"/>
              </w:rPr>
              <w:t>Nhận biết:</w:t>
            </w:r>
          </w:p>
          <w:p w14:paraId="3D9DFF4E" w14:textId="77777777" w:rsidR="00E61BBF" w:rsidRPr="00897FA1" w:rsidRDefault="00E61BBF" w:rsidP="00E61BBF">
            <w:pPr>
              <w:pStyle w:val="NoSpacing"/>
              <w:rPr>
                <w:rFonts w:ascii="Times New Roman" w:hAnsi="Times New Roman"/>
                <w:color w:val="000000"/>
              </w:rPr>
            </w:pPr>
            <w:r w:rsidRPr="00897FA1">
              <w:rPr>
                <w:rFonts w:ascii="Times New Roman" w:hAnsi="Times New Roman"/>
                <w:color w:val="000000"/>
              </w:rPr>
              <w:t>- Nêu được các biểu hiện của bạo lực học đường.</w:t>
            </w:r>
          </w:p>
          <w:p w14:paraId="715828AD" w14:textId="77777777" w:rsidR="00E61BBF" w:rsidRDefault="00E61BBF" w:rsidP="00E61BBF">
            <w:pPr>
              <w:pStyle w:val="NoSpacing"/>
              <w:rPr>
                <w:rFonts w:ascii="Times New Roman" w:hAnsi="Times New Roman"/>
                <w:color w:val="000000"/>
              </w:rPr>
            </w:pPr>
            <w:r w:rsidRPr="00897FA1">
              <w:rPr>
                <w:rFonts w:ascii="Times New Roman" w:hAnsi="Times New Roman"/>
                <w:color w:val="000000"/>
              </w:rPr>
              <w:t>- Nêu được một số quy định cơ bản của pháp luật liên quan đến phòng, chống bạo lực học đường.</w:t>
            </w:r>
          </w:p>
          <w:p w14:paraId="3D61C5B0" w14:textId="77777777" w:rsidR="00E61BBF" w:rsidRPr="00E61BBF" w:rsidRDefault="00E61BBF" w:rsidP="00E61BBF">
            <w:pPr>
              <w:pStyle w:val="NoSpacing"/>
              <w:rPr>
                <w:rFonts w:ascii="Times New Roman" w:hAnsi="Times New Roman"/>
                <w:b/>
                <w:color w:val="000000"/>
              </w:rPr>
            </w:pPr>
            <w:r w:rsidRPr="00E61BBF">
              <w:rPr>
                <w:rFonts w:ascii="Times New Roman" w:hAnsi="Times New Roman"/>
                <w:b/>
                <w:color w:val="000000"/>
              </w:rPr>
              <w:t>Thông hiểu:</w:t>
            </w:r>
          </w:p>
          <w:p w14:paraId="6AE9BE1D" w14:textId="77777777" w:rsidR="00E61BBF" w:rsidRPr="00897FA1" w:rsidRDefault="00E61BBF" w:rsidP="00E61BBF">
            <w:pPr>
              <w:pStyle w:val="NoSpacing"/>
              <w:rPr>
                <w:rFonts w:ascii="Times New Roman" w:hAnsi="Times New Roman"/>
                <w:color w:val="000000"/>
              </w:rPr>
            </w:pPr>
            <w:r w:rsidRPr="00897FA1">
              <w:rPr>
                <w:rFonts w:ascii="Times New Roman" w:hAnsi="Times New Roman"/>
                <w:color w:val="000000"/>
              </w:rPr>
              <w:t>- Giải thích được nguyên nhân và tác hại của bạo lực học đường.</w:t>
            </w:r>
          </w:p>
          <w:p w14:paraId="242F3BD3" w14:textId="77777777" w:rsidR="00E61BBF" w:rsidRPr="00897FA1" w:rsidRDefault="00E61BBF" w:rsidP="00E61BBF">
            <w:pPr>
              <w:pStyle w:val="NoSpacing"/>
              <w:rPr>
                <w:rFonts w:ascii="Times New Roman" w:hAnsi="Times New Roman"/>
                <w:bCs/>
                <w:color w:val="000000"/>
              </w:rPr>
            </w:pPr>
            <w:r w:rsidRPr="00897FA1">
              <w:rPr>
                <w:rFonts w:ascii="Times New Roman" w:hAnsi="Times New Roman"/>
                <w:color w:val="000000"/>
              </w:rPr>
              <w:t>- Trình bày được các cách ứng phó trước, trong và sau khi bị bạo lực học đường.</w:t>
            </w:r>
          </w:p>
          <w:p w14:paraId="0E3A14CE" w14:textId="77777777" w:rsidR="00E61BBF" w:rsidRPr="00897FA1" w:rsidRDefault="00E61BBF" w:rsidP="00E61BBF">
            <w:pPr>
              <w:pStyle w:val="NoSpacing"/>
              <w:rPr>
                <w:rFonts w:ascii="Times New Roman" w:hAnsi="Times New Roman"/>
                <w:b/>
                <w:color w:val="000000"/>
              </w:rPr>
            </w:pPr>
            <w:r w:rsidRPr="00897FA1">
              <w:rPr>
                <w:rFonts w:ascii="Times New Roman" w:hAnsi="Times New Roman"/>
                <w:b/>
                <w:color w:val="000000"/>
              </w:rPr>
              <w:t>Vận dụng:</w:t>
            </w:r>
          </w:p>
          <w:p w14:paraId="653CCBD2" w14:textId="77777777" w:rsidR="00E61BBF" w:rsidRPr="00897FA1" w:rsidRDefault="00E61BBF" w:rsidP="00E61BBF">
            <w:pPr>
              <w:pStyle w:val="NoSpacing"/>
              <w:rPr>
                <w:rFonts w:ascii="Times New Roman" w:hAnsi="Times New Roman"/>
                <w:color w:val="000000"/>
              </w:rPr>
            </w:pPr>
            <w:r w:rsidRPr="00897FA1">
              <w:rPr>
                <w:rFonts w:ascii="Times New Roman" w:hAnsi="Times New Roman"/>
                <w:color w:val="000000"/>
              </w:rPr>
              <w:t>- Tham gia các hoạt động tuyên truyền phòng, chống bạo lực học đường do nhà trường, địa phương tổ chức.</w:t>
            </w:r>
          </w:p>
          <w:p w14:paraId="24C6DE3F" w14:textId="3C49DD14" w:rsidR="00E61BBF" w:rsidRPr="00897FA1" w:rsidRDefault="00E61BBF" w:rsidP="00E61BBF">
            <w:pPr>
              <w:pStyle w:val="NoSpacing"/>
              <w:rPr>
                <w:rFonts w:ascii="Times New Roman" w:hAnsi="Times New Roman"/>
                <w:color w:val="000000"/>
              </w:rPr>
            </w:pPr>
            <w:r w:rsidRPr="00897FA1">
              <w:rPr>
                <w:rFonts w:ascii="Times New Roman" w:hAnsi="Times New Roman"/>
                <w:color w:val="000000"/>
              </w:rPr>
              <w:t>- Phê phán, đấu tranh với những hành vi bạo lực học đường</w:t>
            </w:r>
            <w:r>
              <w:rPr>
                <w:rFonts w:ascii="Times New Roman" w:hAnsi="Times New Roman"/>
                <w:color w:val="000000"/>
              </w:rPr>
              <w:t>.</w:t>
            </w:r>
          </w:p>
          <w:p w14:paraId="0E080000" w14:textId="77777777" w:rsidR="00E61BBF" w:rsidRPr="00897FA1" w:rsidRDefault="00E61BBF" w:rsidP="00897FA1">
            <w:pPr>
              <w:pStyle w:val="NoSpacing"/>
              <w:jc w:val="center"/>
              <w:rPr>
                <w:rFonts w:ascii="Times New Roman" w:hAnsi="Times New Roman"/>
                <w:b/>
              </w:rPr>
            </w:pPr>
          </w:p>
        </w:tc>
        <w:tc>
          <w:tcPr>
            <w:tcW w:w="283" w:type="pct"/>
            <w:tcBorders>
              <w:top w:val="single" w:sz="4" w:space="0" w:color="auto"/>
              <w:left w:val="single" w:sz="4" w:space="0" w:color="auto"/>
              <w:bottom w:val="single" w:sz="4" w:space="0" w:color="auto"/>
              <w:right w:val="single" w:sz="4" w:space="0" w:color="auto"/>
            </w:tcBorders>
            <w:vAlign w:val="center"/>
          </w:tcPr>
          <w:p w14:paraId="07E6EF02" w14:textId="77777777" w:rsidR="00E61BBF" w:rsidRDefault="00E61BBF" w:rsidP="00897FA1">
            <w:pPr>
              <w:pStyle w:val="NoSpacing"/>
              <w:jc w:val="center"/>
              <w:rPr>
                <w:rFonts w:ascii="Times New Roman" w:hAnsi="Times New Roman"/>
              </w:rPr>
            </w:pPr>
          </w:p>
          <w:p w14:paraId="63F4C1C9" w14:textId="0DE32DF5" w:rsidR="00E61BBF" w:rsidRPr="00897FA1" w:rsidRDefault="00E61BBF" w:rsidP="00897FA1">
            <w:pPr>
              <w:pStyle w:val="NoSpacing"/>
              <w:jc w:val="center"/>
              <w:rPr>
                <w:rFonts w:ascii="Times New Roman" w:hAnsi="Times New Roman"/>
                <w:b/>
              </w:rPr>
            </w:pPr>
            <w:r w:rsidRPr="00897FA1">
              <w:rPr>
                <w:rFonts w:ascii="Times New Roman" w:hAnsi="Times New Roman"/>
              </w:rPr>
              <w:t>2TN</w:t>
            </w:r>
          </w:p>
        </w:tc>
        <w:tc>
          <w:tcPr>
            <w:tcW w:w="331" w:type="pct"/>
            <w:tcBorders>
              <w:top w:val="single" w:sz="4" w:space="0" w:color="auto"/>
              <w:left w:val="single" w:sz="4" w:space="0" w:color="auto"/>
              <w:bottom w:val="single" w:sz="4" w:space="0" w:color="auto"/>
              <w:right w:val="single" w:sz="4" w:space="0" w:color="auto"/>
            </w:tcBorders>
            <w:vAlign w:val="center"/>
          </w:tcPr>
          <w:p w14:paraId="416BE556" w14:textId="77777777" w:rsidR="00E61BBF" w:rsidRDefault="00E61BBF" w:rsidP="00897FA1">
            <w:pPr>
              <w:pStyle w:val="NoSpacing"/>
              <w:jc w:val="center"/>
              <w:rPr>
                <w:rFonts w:ascii="Times New Roman" w:hAnsi="Times New Roman"/>
              </w:rPr>
            </w:pPr>
          </w:p>
          <w:p w14:paraId="3FBB284B" w14:textId="5F66DADB" w:rsidR="00E61BBF" w:rsidRPr="00897FA1" w:rsidRDefault="00E61BBF" w:rsidP="00897FA1">
            <w:pPr>
              <w:pStyle w:val="NoSpacing"/>
              <w:jc w:val="center"/>
              <w:rPr>
                <w:rFonts w:ascii="Times New Roman" w:hAnsi="Times New Roman"/>
                <w:b/>
              </w:rPr>
            </w:pPr>
            <w:r w:rsidRPr="00897FA1">
              <w:rPr>
                <w:rFonts w:ascii="Times New Roman" w:hAnsi="Times New Roman"/>
              </w:rPr>
              <w:t>1TN</w:t>
            </w:r>
          </w:p>
        </w:tc>
        <w:tc>
          <w:tcPr>
            <w:tcW w:w="330" w:type="pct"/>
            <w:tcBorders>
              <w:top w:val="single" w:sz="4" w:space="0" w:color="auto"/>
              <w:left w:val="single" w:sz="4" w:space="0" w:color="auto"/>
              <w:bottom w:val="single" w:sz="4" w:space="0" w:color="auto"/>
              <w:right w:val="single" w:sz="4" w:space="0" w:color="auto"/>
            </w:tcBorders>
            <w:vAlign w:val="center"/>
          </w:tcPr>
          <w:p w14:paraId="0A058AC8" w14:textId="77777777" w:rsidR="00E61BBF" w:rsidRPr="00897FA1" w:rsidRDefault="00E61BBF" w:rsidP="00897FA1">
            <w:pPr>
              <w:pStyle w:val="NoSpacing"/>
              <w:jc w:val="center"/>
              <w:rPr>
                <w:rFonts w:ascii="Times New Roman" w:hAnsi="Times New Roman"/>
                <w:b/>
              </w:rPr>
            </w:pPr>
          </w:p>
        </w:tc>
        <w:tc>
          <w:tcPr>
            <w:tcW w:w="403" w:type="pct"/>
            <w:tcBorders>
              <w:top w:val="single" w:sz="4" w:space="0" w:color="auto"/>
              <w:left w:val="single" w:sz="4" w:space="0" w:color="auto"/>
              <w:bottom w:val="single" w:sz="4" w:space="0" w:color="auto"/>
              <w:right w:val="single" w:sz="4" w:space="0" w:color="auto"/>
            </w:tcBorders>
            <w:vAlign w:val="center"/>
          </w:tcPr>
          <w:p w14:paraId="11A9E3B7" w14:textId="77777777" w:rsidR="00E61BBF" w:rsidRPr="00897FA1" w:rsidRDefault="00E61BBF" w:rsidP="00897FA1">
            <w:pPr>
              <w:pStyle w:val="NoSpacing"/>
              <w:jc w:val="center"/>
              <w:rPr>
                <w:rFonts w:ascii="Times New Roman" w:hAnsi="Times New Roman"/>
                <w:b/>
              </w:rPr>
            </w:pPr>
          </w:p>
        </w:tc>
      </w:tr>
      <w:tr w:rsidR="00E61BBF" w:rsidRPr="00897FA1" w14:paraId="79C1447A" w14:textId="77777777" w:rsidTr="00E61BBF">
        <w:trPr>
          <w:cantSplit/>
          <w:trHeight w:val="152"/>
        </w:trPr>
        <w:tc>
          <w:tcPr>
            <w:tcW w:w="221" w:type="pct"/>
            <w:tcBorders>
              <w:top w:val="single" w:sz="4" w:space="0" w:color="auto"/>
              <w:left w:val="single" w:sz="4" w:space="0" w:color="auto"/>
              <w:bottom w:val="single" w:sz="4" w:space="0" w:color="auto"/>
              <w:right w:val="single" w:sz="4" w:space="0" w:color="auto"/>
            </w:tcBorders>
            <w:vAlign w:val="center"/>
          </w:tcPr>
          <w:p w14:paraId="0964E431" w14:textId="63578D59" w:rsidR="00E61BBF" w:rsidRPr="00897FA1" w:rsidRDefault="00E61BBF" w:rsidP="00897FA1">
            <w:pPr>
              <w:pStyle w:val="NoSpacing"/>
              <w:rPr>
                <w:rFonts w:ascii="Times New Roman" w:hAnsi="Times New Roman"/>
                <w:b/>
              </w:rPr>
            </w:pPr>
          </w:p>
        </w:tc>
        <w:tc>
          <w:tcPr>
            <w:tcW w:w="428" w:type="pct"/>
            <w:tcBorders>
              <w:top w:val="single" w:sz="4" w:space="0" w:color="auto"/>
              <w:left w:val="single" w:sz="4" w:space="0" w:color="auto"/>
              <w:bottom w:val="single" w:sz="4" w:space="0" w:color="auto"/>
              <w:right w:val="single" w:sz="4" w:space="0" w:color="auto"/>
            </w:tcBorders>
            <w:vAlign w:val="center"/>
          </w:tcPr>
          <w:p w14:paraId="7E92D1F0" w14:textId="15E73E8E" w:rsidR="00E61BBF" w:rsidRPr="00E61BBF" w:rsidRDefault="00E61BBF" w:rsidP="00E61BBF">
            <w:pPr>
              <w:pStyle w:val="NoSpacing"/>
              <w:jc w:val="center"/>
              <w:rPr>
                <w:rFonts w:ascii="Times New Roman" w:hAnsi="Times New Roman"/>
                <w:b/>
              </w:rPr>
            </w:pPr>
          </w:p>
        </w:tc>
        <w:tc>
          <w:tcPr>
            <w:tcW w:w="431" w:type="pct"/>
            <w:tcBorders>
              <w:top w:val="single" w:sz="4" w:space="0" w:color="auto"/>
              <w:left w:val="single" w:sz="4" w:space="0" w:color="auto"/>
              <w:bottom w:val="single" w:sz="4" w:space="0" w:color="auto"/>
              <w:right w:val="single" w:sz="4" w:space="0" w:color="auto"/>
            </w:tcBorders>
            <w:vAlign w:val="center"/>
          </w:tcPr>
          <w:p w14:paraId="7200A614" w14:textId="77777777" w:rsidR="00E61BBF" w:rsidRPr="00E61BBF" w:rsidRDefault="00E61BBF" w:rsidP="00E61BBF">
            <w:pPr>
              <w:pStyle w:val="NoSpacing"/>
              <w:jc w:val="center"/>
              <w:rPr>
                <w:rFonts w:ascii="Times New Roman" w:hAnsi="Times New Roman"/>
                <w:b/>
              </w:rPr>
            </w:pPr>
          </w:p>
        </w:tc>
        <w:tc>
          <w:tcPr>
            <w:tcW w:w="2571" w:type="pct"/>
            <w:tcBorders>
              <w:top w:val="single" w:sz="4" w:space="0" w:color="auto"/>
              <w:left w:val="single" w:sz="4" w:space="0" w:color="auto"/>
              <w:bottom w:val="single" w:sz="4" w:space="0" w:color="auto"/>
              <w:right w:val="single" w:sz="4" w:space="0" w:color="auto"/>
            </w:tcBorders>
          </w:tcPr>
          <w:p w14:paraId="604D6DE1" w14:textId="77777777" w:rsidR="00E61BBF" w:rsidRPr="00E61BBF" w:rsidRDefault="00E61BBF" w:rsidP="00897FA1">
            <w:pPr>
              <w:pStyle w:val="NoSpacing"/>
              <w:rPr>
                <w:rFonts w:ascii="Times New Roman" w:hAnsi="Times New Roman"/>
                <w:b/>
                <w:color w:val="000000"/>
              </w:rPr>
            </w:pPr>
            <w:r w:rsidRPr="00E61BBF">
              <w:rPr>
                <w:rFonts w:ascii="Times New Roman" w:hAnsi="Times New Roman"/>
                <w:b/>
                <w:color w:val="000000"/>
              </w:rPr>
              <w:t>Vận dụng cao:</w:t>
            </w:r>
          </w:p>
          <w:p w14:paraId="157D44E1" w14:textId="77777777" w:rsidR="00E61BBF" w:rsidRPr="00897FA1" w:rsidRDefault="00E61BBF" w:rsidP="00897FA1">
            <w:pPr>
              <w:pStyle w:val="NoSpacing"/>
              <w:rPr>
                <w:rFonts w:ascii="Times New Roman" w:hAnsi="Times New Roman"/>
              </w:rPr>
            </w:pPr>
            <w:r w:rsidRPr="00897FA1">
              <w:rPr>
                <w:rFonts w:ascii="Times New Roman" w:hAnsi="Times New Roman"/>
                <w:color w:val="000000"/>
              </w:rPr>
              <w:t>Sống tự chủ, không để bị lôi kéo tham gia bạo lực học đường.</w:t>
            </w:r>
          </w:p>
        </w:tc>
        <w:tc>
          <w:tcPr>
            <w:tcW w:w="283" w:type="pct"/>
            <w:tcBorders>
              <w:top w:val="single" w:sz="4" w:space="0" w:color="auto"/>
              <w:left w:val="single" w:sz="4" w:space="0" w:color="auto"/>
              <w:bottom w:val="single" w:sz="4" w:space="0" w:color="auto"/>
              <w:right w:val="single" w:sz="4" w:space="0" w:color="auto"/>
            </w:tcBorders>
            <w:vAlign w:val="center"/>
          </w:tcPr>
          <w:p w14:paraId="01C8340C" w14:textId="4FF45179" w:rsidR="00E61BBF" w:rsidRPr="00897FA1" w:rsidRDefault="00E61BBF" w:rsidP="00897FA1">
            <w:pPr>
              <w:pStyle w:val="NoSpacing"/>
              <w:rPr>
                <w:rFonts w:ascii="Times New Roman" w:hAnsi="Times New Roman"/>
              </w:rPr>
            </w:pPr>
          </w:p>
        </w:tc>
        <w:tc>
          <w:tcPr>
            <w:tcW w:w="331" w:type="pct"/>
            <w:tcBorders>
              <w:top w:val="single" w:sz="4" w:space="0" w:color="auto"/>
              <w:left w:val="single" w:sz="4" w:space="0" w:color="auto"/>
              <w:bottom w:val="single" w:sz="4" w:space="0" w:color="auto"/>
              <w:right w:val="single" w:sz="4" w:space="0" w:color="auto"/>
            </w:tcBorders>
            <w:vAlign w:val="center"/>
          </w:tcPr>
          <w:p w14:paraId="78816EB2" w14:textId="2767B0BF" w:rsidR="00E61BBF" w:rsidRPr="00897FA1" w:rsidRDefault="00E61BBF" w:rsidP="00897FA1">
            <w:pPr>
              <w:pStyle w:val="NoSpacing"/>
              <w:rPr>
                <w:rFonts w:ascii="Times New Roman" w:hAnsi="Times New Roman"/>
              </w:rPr>
            </w:pPr>
          </w:p>
        </w:tc>
        <w:tc>
          <w:tcPr>
            <w:tcW w:w="330" w:type="pct"/>
            <w:tcBorders>
              <w:top w:val="single" w:sz="4" w:space="0" w:color="auto"/>
              <w:left w:val="single" w:sz="4" w:space="0" w:color="auto"/>
              <w:bottom w:val="single" w:sz="4" w:space="0" w:color="auto"/>
              <w:right w:val="single" w:sz="4" w:space="0" w:color="auto"/>
            </w:tcBorders>
            <w:vAlign w:val="center"/>
          </w:tcPr>
          <w:p w14:paraId="1880A7AB" w14:textId="77777777" w:rsidR="00E61BBF" w:rsidRPr="00897FA1" w:rsidRDefault="00E61BBF" w:rsidP="00897FA1">
            <w:pPr>
              <w:pStyle w:val="NoSpacing"/>
              <w:rPr>
                <w:rFonts w:ascii="Times New Roman" w:hAnsi="Times New Roman"/>
              </w:rPr>
            </w:pPr>
          </w:p>
        </w:tc>
        <w:tc>
          <w:tcPr>
            <w:tcW w:w="403" w:type="pct"/>
            <w:tcBorders>
              <w:top w:val="single" w:sz="4" w:space="0" w:color="auto"/>
              <w:left w:val="single" w:sz="4" w:space="0" w:color="auto"/>
              <w:bottom w:val="single" w:sz="4" w:space="0" w:color="auto"/>
              <w:right w:val="single" w:sz="4" w:space="0" w:color="auto"/>
            </w:tcBorders>
            <w:vAlign w:val="center"/>
          </w:tcPr>
          <w:p w14:paraId="1AACFF0D" w14:textId="77777777" w:rsidR="00E61BBF" w:rsidRPr="00897FA1" w:rsidRDefault="00E61BBF" w:rsidP="00897FA1">
            <w:pPr>
              <w:pStyle w:val="NoSpacing"/>
              <w:rPr>
                <w:rFonts w:ascii="Times New Roman" w:hAnsi="Times New Roman"/>
              </w:rPr>
            </w:pPr>
          </w:p>
        </w:tc>
      </w:tr>
      <w:tr w:rsidR="00E61BBF" w:rsidRPr="00897FA1" w14:paraId="32DA8DE6" w14:textId="77777777" w:rsidTr="00E61BBF">
        <w:trPr>
          <w:cantSplit/>
          <w:trHeight w:val="152"/>
        </w:trPr>
        <w:tc>
          <w:tcPr>
            <w:tcW w:w="221" w:type="pct"/>
            <w:tcBorders>
              <w:top w:val="single" w:sz="4" w:space="0" w:color="auto"/>
              <w:left w:val="single" w:sz="4" w:space="0" w:color="auto"/>
              <w:bottom w:val="single" w:sz="4" w:space="0" w:color="auto"/>
              <w:right w:val="single" w:sz="4" w:space="0" w:color="auto"/>
            </w:tcBorders>
            <w:vAlign w:val="center"/>
          </w:tcPr>
          <w:p w14:paraId="066CE35A" w14:textId="77777777" w:rsidR="00E61BBF" w:rsidRPr="00897FA1" w:rsidRDefault="00E61BBF" w:rsidP="00897FA1">
            <w:pPr>
              <w:pStyle w:val="NoSpacing"/>
              <w:rPr>
                <w:rFonts w:ascii="Times New Roman" w:hAnsi="Times New Roman"/>
                <w:b/>
              </w:rPr>
            </w:pPr>
            <w:r w:rsidRPr="00897FA1">
              <w:rPr>
                <w:rFonts w:ascii="Times New Roman" w:hAnsi="Times New Roman"/>
                <w:b/>
              </w:rPr>
              <w:t>2</w:t>
            </w:r>
          </w:p>
        </w:tc>
        <w:tc>
          <w:tcPr>
            <w:tcW w:w="428" w:type="pct"/>
            <w:tcBorders>
              <w:top w:val="single" w:sz="4" w:space="0" w:color="auto"/>
              <w:left w:val="single" w:sz="4" w:space="0" w:color="auto"/>
              <w:bottom w:val="single" w:sz="4" w:space="0" w:color="auto"/>
              <w:right w:val="single" w:sz="4" w:space="0" w:color="auto"/>
            </w:tcBorders>
            <w:vAlign w:val="center"/>
          </w:tcPr>
          <w:p w14:paraId="1A5A9DE2" w14:textId="77777777" w:rsidR="00E61BBF" w:rsidRPr="00E61BBF" w:rsidRDefault="00E61BBF" w:rsidP="00E61BBF">
            <w:pPr>
              <w:pStyle w:val="NoSpacing"/>
              <w:jc w:val="center"/>
              <w:rPr>
                <w:rFonts w:ascii="Times New Roman" w:hAnsi="Times New Roman"/>
                <w:b/>
              </w:rPr>
            </w:pPr>
            <w:r w:rsidRPr="00E61BBF">
              <w:rPr>
                <w:rFonts w:ascii="Times New Roman" w:hAnsi="Times New Roman"/>
                <w:b/>
              </w:rPr>
              <w:t>Giáo dục kinh tế</w:t>
            </w:r>
          </w:p>
        </w:tc>
        <w:tc>
          <w:tcPr>
            <w:tcW w:w="431" w:type="pct"/>
            <w:tcBorders>
              <w:top w:val="single" w:sz="4" w:space="0" w:color="auto"/>
              <w:left w:val="single" w:sz="4" w:space="0" w:color="auto"/>
              <w:bottom w:val="single" w:sz="4" w:space="0" w:color="auto"/>
              <w:right w:val="single" w:sz="4" w:space="0" w:color="auto"/>
            </w:tcBorders>
            <w:vAlign w:val="center"/>
          </w:tcPr>
          <w:p w14:paraId="2167A4B2" w14:textId="77777777" w:rsidR="00E61BBF" w:rsidRPr="00E61BBF" w:rsidRDefault="00E61BBF" w:rsidP="00E61BBF">
            <w:pPr>
              <w:pStyle w:val="NoSpacing"/>
              <w:jc w:val="center"/>
              <w:rPr>
                <w:rFonts w:ascii="Times New Roman" w:hAnsi="Times New Roman"/>
                <w:b/>
              </w:rPr>
            </w:pPr>
            <w:r w:rsidRPr="00E61BBF">
              <w:rPr>
                <w:rFonts w:ascii="Times New Roman" w:hAnsi="Times New Roman"/>
                <w:b/>
                <w:color w:val="000000"/>
              </w:rPr>
              <w:t>Quản lí tiền</w:t>
            </w:r>
          </w:p>
        </w:tc>
        <w:tc>
          <w:tcPr>
            <w:tcW w:w="2571" w:type="pct"/>
            <w:tcBorders>
              <w:top w:val="inset" w:sz="6" w:space="0" w:color="auto"/>
              <w:left w:val="inset" w:sz="6" w:space="0" w:color="auto"/>
              <w:bottom w:val="inset" w:sz="6" w:space="0" w:color="auto"/>
              <w:right w:val="inset" w:sz="6" w:space="0" w:color="auto"/>
            </w:tcBorders>
          </w:tcPr>
          <w:p w14:paraId="6CDA0650" w14:textId="3C11D665" w:rsidR="00E61BBF" w:rsidRPr="00897FA1" w:rsidRDefault="00E61BBF" w:rsidP="00897FA1">
            <w:pPr>
              <w:pStyle w:val="NoSpacing"/>
              <w:rPr>
                <w:rFonts w:ascii="Times New Roman" w:hAnsi="Times New Roman"/>
                <w:bCs/>
                <w:color w:val="000000"/>
              </w:rPr>
            </w:pPr>
            <w:r w:rsidRPr="00E61BBF">
              <w:rPr>
                <w:rFonts w:ascii="Times New Roman" w:eastAsia="SimSun" w:hAnsi="Times New Roman"/>
                <w:b/>
                <w:bCs/>
                <w:color w:val="000000"/>
              </w:rPr>
              <w:t xml:space="preserve">Nhận biết: </w:t>
            </w:r>
            <w:r w:rsidRPr="00897FA1">
              <w:rPr>
                <w:rFonts w:ascii="Times New Roman" w:hAnsi="Times New Roman"/>
                <w:color w:val="000000"/>
              </w:rPr>
              <w:t xml:space="preserve"> Nêu được ý</w:t>
            </w:r>
            <w:r w:rsidRPr="00897FA1">
              <w:rPr>
                <w:rFonts w:ascii="Times New Roman" w:hAnsi="Times New Roman"/>
                <w:bCs/>
                <w:color w:val="000000"/>
              </w:rPr>
              <w:t xml:space="preserve"> </w:t>
            </w:r>
            <w:r w:rsidRPr="00897FA1">
              <w:rPr>
                <w:rFonts w:ascii="Times New Roman" w:hAnsi="Times New Roman"/>
                <w:color w:val="000000"/>
              </w:rPr>
              <w:t>nghĩa của việc quản lí tiền hiệu quả</w:t>
            </w:r>
            <w:r w:rsidRPr="00897FA1">
              <w:rPr>
                <w:rFonts w:ascii="Times New Roman" w:hAnsi="Times New Roman"/>
                <w:bCs/>
                <w:color w:val="000000"/>
              </w:rPr>
              <w:t>.</w:t>
            </w:r>
          </w:p>
          <w:p w14:paraId="106CA06B" w14:textId="37D83FC7" w:rsidR="00E61BBF" w:rsidRPr="00897FA1" w:rsidRDefault="00E61BBF" w:rsidP="00897FA1">
            <w:pPr>
              <w:pStyle w:val="NoSpacing"/>
              <w:rPr>
                <w:rFonts w:ascii="Times New Roman" w:hAnsi="Times New Roman"/>
                <w:bCs/>
                <w:color w:val="000000"/>
              </w:rPr>
            </w:pPr>
            <w:r w:rsidRPr="00E61BBF">
              <w:rPr>
                <w:rFonts w:ascii="Times New Roman" w:hAnsi="Times New Roman"/>
                <w:bCs/>
                <w:i/>
                <w:color w:val="000000"/>
              </w:rPr>
              <w:t>Thông hiểu</w:t>
            </w:r>
            <w:r>
              <w:rPr>
                <w:rFonts w:ascii="Times New Roman" w:hAnsi="Times New Roman"/>
                <w:bCs/>
                <w:i/>
                <w:color w:val="000000"/>
              </w:rPr>
              <w:t xml:space="preserve">: </w:t>
            </w:r>
            <w:r w:rsidRPr="00897FA1">
              <w:rPr>
                <w:rFonts w:ascii="Times New Roman" w:hAnsi="Times New Roman"/>
                <w:bCs/>
                <w:color w:val="000000"/>
              </w:rPr>
              <w:t>Trình bày được một số nguyên tắc quản lí tiền có hiệu quả.</w:t>
            </w:r>
          </w:p>
          <w:p w14:paraId="3252E844" w14:textId="77777777" w:rsidR="00E61BBF" w:rsidRPr="00897FA1" w:rsidRDefault="00E61BBF" w:rsidP="00897FA1">
            <w:pPr>
              <w:pStyle w:val="NoSpacing"/>
              <w:rPr>
                <w:rFonts w:ascii="Times New Roman" w:hAnsi="Times New Roman"/>
                <w:color w:val="000000"/>
              </w:rPr>
            </w:pPr>
            <w:r w:rsidRPr="00E61BBF">
              <w:rPr>
                <w:rFonts w:ascii="Times New Roman" w:hAnsi="Times New Roman"/>
                <w:b/>
                <w:bCs/>
                <w:color w:val="000000"/>
              </w:rPr>
              <w:t>Vận dụng:</w:t>
            </w:r>
            <w:r w:rsidRPr="00897FA1">
              <w:rPr>
                <w:rFonts w:ascii="Times New Roman" w:hAnsi="Times New Roman"/>
                <w:color w:val="000000"/>
              </w:rPr>
              <w:t xml:space="preserve"> </w:t>
            </w:r>
            <w:r w:rsidRPr="00897FA1">
              <w:rPr>
                <w:rFonts w:ascii="Times New Roman" w:hAnsi="Times New Roman"/>
                <w:bCs/>
                <w:color w:val="000000"/>
              </w:rPr>
              <w:t>Bước đầu biết quản lí tiền và tạo nguồn thu nhập của cá nhân.</w:t>
            </w:r>
          </w:p>
          <w:p w14:paraId="31A53672" w14:textId="77777777" w:rsidR="00E61BBF" w:rsidRPr="00897FA1" w:rsidRDefault="00E61BBF" w:rsidP="00897FA1">
            <w:pPr>
              <w:pStyle w:val="NoSpacing"/>
              <w:rPr>
                <w:rFonts w:ascii="Times New Roman" w:hAnsi="Times New Roman"/>
                <w:bCs/>
                <w:color w:val="000000"/>
              </w:rPr>
            </w:pPr>
            <w:r w:rsidRPr="00897FA1">
              <w:rPr>
                <w:rFonts w:ascii="Times New Roman" w:hAnsi="Times New Roman"/>
                <w:bCs/>
                <w:color w:val="000000"/>
              </w:rPr>
              <w:t>- Bước đầu biết quản lí tiền của bản thân.</w:t>
            </w:r>
          </w:p>
          <w:p w14:paraId="2A2680AB" w14:textId="77777777" w:rsidR="00E61BBF" w:rsidRPr="00897FA1" w:rsidRDefault="00E61BBF" w:rsidP="00897FA1">
            <w:pPr>
              <w:pStyle w:val="NoSpacing"/>
              <w:rPr>
                <w:rFonts w:ascii="Times New Roman" w:hAnsi="Times New Roman"/>
              </w:rPr>
            </w:pPr>
            <w:r w:rsidRPr="00897FA1">
              <w:rPr>
                <w:rFonts w:ascii="Times New Roman" w:hAnsi="Times New Roman"/>
                <w:bCs/>
                <w:color w:val="000000"/>
              </w:rPr>
              <w:t>- Bước đầu biết tạo nguồn thu nhập của cá nhân.</w:t>
            </w:r>
          </w:p>
        </w:tc>
        <w:tc>
          <w:tcPr>
            <w:tcW w:w="283" w:type="pct"/>
            <w:tcBorders>
              <w:top w:val="single" w:sz="4" w:space="0" w:color="auto"/>
              <w:left w:val="single" w:sz="4" w:space="0" w:color="auto"/>
              <w:bottom w:val="single" w:sz="4" w:space="0" w:color="auto"/>
              <w:right w:val="single" w:sz="4" w:space="0" w:color="auto"/>
            </w:tcBorders>
            <w:vAlign w:val="center"/>
          </w:tcPr>
          <w:p w14:paraId="2222DE04" w14:textId="77777777" w:rsidR="00E61BBF" w:rsidRPr="00897FA1" w:rsidRDefault="00E61BBF" w:rsidP="00897FA1">
            <w:pPr>
              <w:pStyle w:val="NoSpacing"/>
              <w:rPr>
                <w:rFonts w:ascii="Times New Roman" w:hAnsi="Times New Roman"/>
              </w:rPr>
            </w:pPr>
            <w:r w:rsidRPr="00897FA1">
              <w:rPr>
                <w:rFonts w:ascii="Times New Roman" w:hAnsi="Times New Roman"/>
              </w:rPr>
              <w:t>2TN</w:t>
            </w:r>
          </w:p>
        </w:tc>
        <w:tc>
          <w:tcPr>
            <w:tcW w:w="331" w:type="pct"/>
            <w:tcBorders>
              <w:top w:val="single" w:sz="4" w:space="0" w:color="auto"/>
              <w:left w:val="single" w:sz="4" w:space="0" w:color="auto"/>
              <w:bottom w:val="single" w:sz="4" w:space="0" w:color="auto"/>
              <w:right w:val="single" w:sz="4" w:space="0" w:color="auto"/>
            </w:tcBorders>
            <w:vAlign w:val="center"/>
          </w:tcPr>
          <w:p w14:paraId="2EABF447" w14:textId="77777777" w:rsidR="00E61BBF" w:rsidRPr="00897FA1" w:rsidRDefault="00E61BBF" w:rsidP="00897FA1">
            <w:pPr>
              <w:pStyle w:val="NoSpacing"/>
              <w:rPr>
                <w:rFonts w:ascii="Times New Roman" w:hAnsi="Times New Roman"/>
              </w:rPr>
            </w:pPr>
          </w:p>
        </w:tc>
        <w:tc>
          <w:tcPr>
            <w:tcW w:w="330" w:type="pct"/>
            <w:tcBorders>
              <w:top w:val="single" w:sz="4" w:space="0" w:color="auto"/>
              <w:left w:val="single" w:sz="4" w:space="0" w:color="auto"/>
              <w:bottom w:val="single" w:sz="4" w:space="0" w:color="auto"/>
              <w:right w:val="single" w:sz="4" w:space="0" w:color="auto"/>
            </w:tcBorders>
            <w:vAlign w:val="center"/>
          </w:tcPr>
          <w:p w14:paraId="15C723CF" w14:textId="77777777" w:rsidR="00E61BBF" w:rsidRPr="00897FA1" w:rsidRDefault="00E61BBF" w:rsidP="00897FA1">
            <w:pPr>
              <w:pStyle w:val="NoSpacing"/>
              <w:rPr>
                <w:rFonts w:ascii="Times New Roman" w:hAnsi="Times New Roman"/>
              </w:rPr>
            </w:pPr>
          </w:p>
        </w:tc>
        <w:tc>
          <w:tcPr>
            <w:tcW w:w="403" w:type="pct"/>
            <w:tcBorders>
              <w:top w:val="single" w:sz="4" w:space="0" w:color="auto"/>
              <w:left w:val="single" w:sz="4" w:space="0" w:color="auto"/>
              <w:bottom w:val="single" w:sz="4" w:space="0" w:color="auto"/>
              <w:right w:val="single" w:sz="4" w:space="0" w:color="auto"/>
            </w:tcBorders>
            <w:vAlign w:val="center"/>
          </w:tcPr>
          <w:p w14:paraId="13B571C7" w14:textId="77777777" w:rsidR="00E61BBF" w:rsidRPr="00897FA1" w:rsidRDefault="00E61BBF" w:rsidP="00897FA1">
            <w:pPr>
              <w:pStyle w:val="NoSpacing"/>
              <w:rPr>
                <w:rFonts w:ascii="Times New Roman" w:hAnsi="Times New Roman"/>
              </w:rPr>
            </w:pPr>
          </w:p>
        </w:tc>
      </w:tr>
      <w:tr w:rsidR="00E61BBF" w:rsidRPr="00897FA1" w14:paraId="22E73B7D" w14:textId="77777777" w:rsidTr="00E61BBF">
        <w:trPr>
          <w:cantSplit/>
          <w:trHeight w:val="152"/>
        </w:trPr>
        <w:tc>
          <w:tcPr>
            <w:tcW w:w="221" w:type="pct"/>
            <w:vMerge w:val="restart"/>
            <w:tcBorders>
              <w:top w:val="nil"/>
              <w:left w:val="single" w:sz="4" w:space="0" w:color="auto"/>
              <w:bottom w:val="single" w:sz="4" w:space="0" w:color="auto"/>
              <w:right w:val="single" w:sz="4" w:space="0" w:color="auto"/>
            </w:tcBorders>
            <w:shd w:val="clear" w:color="auto" w:fill="auto"/>
            <w:vAlign w:val="center"/>
          </w:tcPr>
          <w:p w14:paraId="058289A6" w14:textId="77777777" w:rsidR="00E61BBF" w:rsidRPr="00897FA1" w:rsidRDefault="00E61BBF" w:rsidP="00897FA1">
            <w:pPr>
              <w:pStyle w:val="NoSpacing"/>
              <w:rPr>
                <w:rFonts w:ascii="Times New Roman" w:hAnsi="Times New Roman"/>
                <w:b/>
              </w:rPr>
            </w:pPr>
            <w:r w:rsidRPr="00897FA1">
              <w:rPr>
                <w:rFonts w:ascii="Times New Roman" w:hAnsi="Times New Roman"/>
                <w:b/>
              </w:rPr>
              <w:t>3</w:t>
            </w:r>
          </w:p>
        </w:tc>
        <w:tc>
          <w:tcPr>
            <w:tcW w:w="428" w:type="pct"/>
            <w:vMerge w:val="restart"/>
            <w:tcBorders>
              <w:top w:val="nil"/>
              <w:left w:val="single" w:sz="4" w:space="0" w:color="auto"/>
              <w:bottom w:val="single" w:sz="4" w:space="0" w:color="auto"/>
              <w:right w:val="single" w:sz="4" w:space="0" w:color="auto"/>
            </w:tcBorders>
            <w:shd w:val="clear" w:color="auto" w:fill="auto"/>
            <w:vAlign w:val="center"/>
          </w:tcPr>
          <w:p w14:paraId="7BE757A7" w14:textId="77777777" w:rsidR="00E61BBF" w:rsidRPr="00E61BBF" w:rsidRDefault="00E61BBF" w:rsidP="00E61BBF">
            <w:pPr>
              <w:pStyle w:val="NoSpacing"/>
              <w:jc w:val="center"/>
              <w:rPr>
                <w:rFonts w:ascii="Times New Roman" w:hAnsi="Times New Roman"/>
                <w:b/>
              </w:rPr>
            </w:pPr>
            <w:r w:rsidRPr="00E61BBF">
              <w:rPr>
                <w:rFonts w:ascii="Times New Roman" w:hAnsi="Times New Roman"/>
                <w:b/>
              </w:rPr>
              <w:t>Giáo dục pháp luật</w:t>
            </w:r>
          </w:p>
          <w:p w14:paraId="751AA444" w14:textId="77777777" w:rsidR="00E61BBF" w:rsidRPr="00E61BBF" w:rsidRDefault="00E61BBF" w:rsidP="00E61BBF">
            <w:pPr>
              <w:pStyle w:val="NoSpacing"/>
              <w:jc w:val="center"/>
              <w:rPr>
                <w:rFonts w:ascii="Times New Roman" w:hAnsi="Times New Roman"/>
                <w:b/>
              </w:rPr>
            </w:pP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A1CB59F" w14:textId="77777777" w:rsidR="00E61BBF" w:rsidRPr="00E61BBF" w:rsidRDefault="00E61BBF" w:rsidP="00E61BBF">
            <w:pPr>
              <w:pStyle w:val="NoSpacing"/>
              <w:jc w:val="center"/>
              <w:rPr>
                <w:rFonts w:ascii="Times New Roman" w:hAnsi="Times New Roman"/>
                <w:b/>
                <w:color w:val="000000"/>
              </w:rPr>
            </w:pPr>
            <w:r w:rsidRPr="00E61BBF">
              <w:rPr>
                <w:rFonts w:ascii="Times New Roman" w:hAnsi="Times New Roman"/>
                <w:b/>
                <w:color w:val="000000"/>
              </w:rPr>
              <w:t>Phòng, chống tệ nạn xã hội</w:t>
            </w:r>
          </w:p>
          <w:p w14:paraId="5A706469" w14:textId="77777777" w:rsidR="00E61BBF" w:rsidRPr="00E61BBF" w:rsidRDefault="00E61BBF" w:rsidP="00E61BBF">
            <w:pPr>
              <w:pStyle w:val="NoSpacing"/>
              <w:jc w:val="center"/>
              <w:rPr>
                <w:rFonts w:ascii="Times New Roman" w:hAnsi="Times New Roman"/>
                <w:b/>
              </w:rPr>
            </w:pPr>
          </w:p>
        </w:tc>
        <w:tc>
          <w:tcPr>
            <w:tcW w:w="2571" w:type="pct"/>
            <w:tcBorders>
              <w:top w:val="inset" w:sz="6" w:space="0" w:color="auto"/>
              <w:left w:val="inset" w:sz="6" w:space="0" w:color="auto"/>
              <w:bottom w:val="inset" w:sz="6" w:space="0" w:color="auto"/>
              <w:right w:val="inset" w:sz="6" w:space="0" w:color="auto"/>
            </w:tcBorders>
            <w:shd w:val="clear" w:color="auto" w:fill="auto"/>
          </w:tcPr>
          <w:p w14:paraId="24C8ED35" w14:textId="77777777" w:rsidR="00E61BBF" w:rsidRPr="00E61BBF" w:rsidRDefault="00E61BBF" w:rsidP="00897FA1">
            <w:pPr>
              <w:pStyle w:val="NoSpacing"/>
              <w:rPr>
                <w:rFonts w:ascii="Times New Roman" w:hAnsi="Times New Roman"/>
                <w:b/>
                <w:color w:val="000000"/>
              </w:rPr>
            </w:pPr>
            <w:r w:rsidRPr="00E61BBF">
              <w:rPr>
                <w:rFonts w:ascii="Times New Roman" w:hAnsi="Times New Roman"/>
                <w:b/>
                <w:color w:val="000000"/>
              </w:rPr>
              <w:t>Nhận biết:</w:t>
            </w:r>
          </w:p>
          <w:p w14:paraId="4B40D4A8" w14:textId="77777777" w:rsidR="00E61BBF" w:rsidRPr="00897FA1" w:rsidRDefault="00E61BBF" w:rsidP="00897FA1">
            <w:pPr>
              <w:pStyle w:val="NoSpacing"/>
              <w:rPr>
                <w:rFonts w:ascii="Times New Roman" w:hAnsi="Times New Roman"/>
                <w:color w:val="000000"/>
              </w:rPr>
            </w:pPr>
            <w:r w:rsidRPr="00897FA1">
              <w:rPr>
                <w:rFonts w:ascii="Times New Roman" w:hAnsi="Times New Roman"/>
                <w:color w:val="000000"/>
              </w:rPr>
              <w:t>- Nêu được khái niệm tệ nạn xã hội và các loại tệ nạn xã hội phổ biến.</w:t>
            </w:r>
          </w:p>
          <w:p w14:paraId="112B1909" w14:textId="77777777" w:rsidR="00E61BBF" w:rsidRPr="00897FA1" w:rsidRDefault="00E61BBF" w:rsidP="00897FA1">
            <w:pPr>
              <w:pStyle w:val="NoSpacing"/>
              <w:rPr>
                <w:rFonts w:ascii="Times New Roman" w:hAnsi="Times New Roman"/>
                <w:color w:val="000000"/>
              </w:rPr>
            </w:pPr>
            <w:r w:rsidRPr="00897FA1">
              <w:rPr>
                <w:rFonts w:ascii="Times New Roman" w:hAnsi="Times New Roman"/>
                <w:color w:val="000000"/>
              </w:rPr>
              <w:t>- Nêu được một số quy định của pháp luật về phòng, chống tệ nạn xã hội.</w:t>
            </w:r>
          </w:p>
          <w:p w14:paraId="3D6C263E" w14:textId="77777777" w:rsidR="00E61BBF" w:rsidRPr="00E61BBF" w:rsidRDefault="00E61BBF" w:rsidP="00897FA1">
            <w:pPr>
              <w:pStyle w:val="NoSpacing"/>
              <w:rPr>
                <w:rFonts w:ascii="Times New Roman" w:hAnsi="Times New Roman"/>
                <w:b/>
                <w:color w:val="000000"/>
              </w:rPr>
            </w:pPr>
            <w:r w:rsidRPr="00E61BBF">
              <w:rPr>
                <w:rFonts w:ascii="Times New Roman" w:hAnsi="Times New Roman"/>
                <w:b/>
                <w:color w:val="000000"/>
              </w:rPr>
              <w:t>Thông hiểu:</w:t>
            </w:r>
          </w:p>
          <w:p w14:paraId="7903E64C" w14:textId="77777777" w:rsidR="00E61BBF" w:rsidRPr="00897FA1" w:rsidRDefault="00E61BBF" w:rsidP="00897FA1">
            <w:pPr>
              <w:pStyle w:val="NoSpacing"/>
              <w:rPr>
                <w:rFonts w:ascii="Times New Roman" w:hAnsi="Times New Roman"/>
                <w:color w:val="000000"/>
              </w:rPr>
            </w:pPr>
            <w:r w:rsidRPr="00897FA1">
              <w:rPr>
                <w:rFonts w:ascii="Times New Roman" w:hAnsi="Times New Roman"/>
                <w:color w:val="000000"/>
              </w:rPr>
              <w:t>- Giải thích được nguyên nhân dẫn đến tệ nạn xã hội.</w:t>
            </w:r>
          </w:p>
          <w:p w14:paraId="25A6E048" w14:textId="77777777" w:rsidR="00E61BBF" w:rsidRPr="00897FA1" w:rsidRDefault="00E61BBF" w:rsidP="00897FA1">
            <w:pPr>
              <w:pStyle w:val="NoSpacing"/>
              <w:rPr>
                <w:rFonts w:ascii="Times New Roman" w:hAnsi="Times New Roman"/>
                <w:bCs/>
                <w:color w:val="000000"/>
              </w:rPr>
            </w:pPr>
            <w:r w:rsidRPr="00897FA1">
              <w:rPr>
                <w:rFonts w:ascii="Times New Roman" w:hAnsi="Times New Roman"/>
                <w:color w:val="000000"/>
              </w:rPr>
              <w:t>- Giải thích được hậu quả của tệ nạn xã hội đối với bản thân, gia đình và xã hội.</w:t>
            </w:r>
          </w:p>
          <w:p w14:paraId="0DF6E893" w14:textId="77777777" w:rsidR="00E61BBF" w:rsidRPr="00E61BBF" w:rsidRDefault="00E61BBF" w:rsidP="00897FA1">
            <w:pPr>
              <w:pStyle w:val="NoSpacing"/>
              <w:rPr>
                <w:rFonts w:ascii="Times New Roman" w:hAnsi="Times New Roman"/>
                <w:b/>
                <w:color w:val="000000"/>
              </w:rPr>
            </w:pPr>
            <w:r w:rsidRPr="00E61BBF">
              <w:rPr>
                <w:rFonts w:ascii="Times New Roman" w:hAnsi="Times New Roman"/>
                <w:b/>
                <w:color w:val="000000"/>
              </w:rPr>
              <w:t>Vận dụng:</w:t>
            </w:r>
          </w:p>
          <w:p w14:paraId="54450EA4" w14:textId="77777777" w:rsidR="00E61BBF" w:rsidRPr="00897FA1" w:rsidRDefault="00E61BBF" w:rsidP="00897FA1">
            <w:pPr>
              <w:pStyle w:val="NoSpacing"/>
              <w:rPr>
                <w:rFonts w:ascii="Times New Roman" w:hAnsi="Times New Roman"/>
                <w:color w:val="000000"/>
              </w:rPr>
            </w:pPr>
            <w:r w:rsidRPr="00897FA1">
              <w:rPr>
                <w:rFonts w:ascii="Times New Roman" w:hAnsi="Times New Roman"/>
                <w:color w:val="000000"/>
              </w:rPr>
              <w:t>- Tham gia các hoạt động phòng, chống tệ nạn xã hội do nhà trường, địa phương tổ chức.</w:t>
            </w:r>
          </w:p>
          <w:p w14:paraId="784F8F1A" w14:textId="77777777" w:rsidR="00E61BBF" w:rsidRPr="00897FA1" w:rsidRDefault="00E61BBF" w:rsidP="00897FA1">
            <w:pPr>
              <w:pStyle w:val="NoSpacing"/>
              <w:rPr>
                <w:rFonts w:ascii="Times New Roman" w:hAnsi="Times New Roman"/>
                <w:color w:val="000000"/>
              </w:rPr>
            </w:pPr>
            <w:r w:rsidRPr="00897FA1">
              <w:rPr>
                <w:rFonts w:ascii="Times New Roman" w:hAnsi="Times New Roman"/>
                <w:color w:val="000000"/>
              </w:rPr>
              <w:t>- Phê phán, đấu tranh với các tệ nạn xã hội.</w:t>
            </w:r>
          </w:p>
          <w:p w14:paraId="1F31DD5F" w14:textId="77777777" w:rsidR="00E61BBF" w:rsidRPr="00897FA1" w:rsidRDefault="00E61BBF" w:rsidP="00897FA1">
            <w:pPr>
              <w:pStyle w:val="NoSpacing"/>
              <w:rPr>
                <w:rFonts w:ascii="Times New Roman" w:hAnsi="Times New Roman"/>
                <w:color w:val="000000"/>
              </w:rPr>
            </w:pPr>
            <w:r w:rsidRPr="00897FA1">
              <w:rPr>
                <w:rFonts w:ascii="Times New Roman" w:hAnsi="Times New Roman"/>
                <w:color w:val="000000"/>
              </w:rPr>
              <w:t>- Tuyên truyền, vận động mọi người tham gia các hoạt động phòng, chống tệ nạn xã hội.</w:t>
            </w:r>
          </w:p>
          <w:p w14:paraId="570641FA" w14:textId="77777777" w:rsidR="00E61BBF" w:rsidRPr="00897FA1" w:rsidRDefault="00E61BBF" w:rsidP="00897FA1">
            <w:pPr>
              <w:pStyle w:val="NoSpacing"/>
              <w:rPr>
                <w:rFonts w:ascii="Times New Roman" w:hAnsi="Times New Roman"/>
                <w:color w:val="000000"/>
              </w:rPr>
            </w:pPr>
            <w:r w:rsidRPr="00897FA1">
              <w:rPr>
                <w:rFonts w:ascii="Times New Roman" w:hAnsi="Times New Roman"/>
                <w:color w:val="000000"/>
              </w:rPr>
              <w:t>Vận dụng cao:</w:t>
            </w:r>
          </w:p>
          <w:p w14:paraId="261E0411" w14:textId="77777777" w:rsidR="00E61BBF" w:rsidRPr="00897FA1" w:rsidRDefault="00E61BBF" w:rsidP="00897FA1">
            <w:pPr>
              <w:pStyle w:val="NoSpacing"/>
              <w:rPr>
                <w:rFonts w:ascii="Times New Roman" w:hAnsi="Times New Roman"/>
              </w:rPr>
            </w:pPr>
            <w:r w:rsidRPr="00897FA1">
              <w:rPr>
                <w:rFonts w:ascii="Times New Roman" w:hAnsi="Times New Roman"/>
                <w:color w:val="000000"/>
              </w:rPr>
              <w:t>Thực hiện tốt các quy định của pháp luật về phòng, chống tệ nạn xã hội.</w:t>
            </w:r>
          </w:p>
        </w:tc>
        <w:tc>
          <w:tcPr>
            <w:tcW w:w="28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8EB765" w14:textId="77777777" w:rsidR="00E61BBF" w:rsidRPr="00897FA1" w:rsidRDefault="00E61BBF" w:rsidP="00897FA1">
            <w:pPr>
              <w:pStyle w:val="NoSpacing"/>
              <w:rPr>
                <w:rFonts w:ascii="Times New Roman" w:hAnsi="Times New Roman"/>
              </w:rPr>
            </w:pPr>
            <w:r w:rsidRPr="00897FA1">
              <w:rPr>
                <w:rFonts w:ascii="Times New Roman" w:hAnsi="Times New Roman"/>
              </w:rPr>
              <w:t>4TN</w:t>
            </w:r>
          </w:p>
        </w:tc>
        <w:tc>
          <w:tcPr>
            <w:tcW w:w="331" w:type="pct"/>
            <w:tcBorders>
              <w:top w:val="single" w:sz="4" w:space="0" w:color="auto"/>
              <w:left w:val="nil"/>
              <w:bottom w:val="single" w:sz="4" w:space="0" w:color="auto"/>
              <w:right w:val="single" w:sz="4" w:space="0" w:color="auto"/>
            </w:tcBorders>
            <w:vAlign w:val="center"/>
          </w:tcPr>
          <w:p w14:paraId="461E98E0" w14:textId="77777777" w:rsidR="00E61BBF" w:rsidRPr="00897FA1" w:rsidRDefault="00E61BBF" w:rsidP="00897FA1">
            <w:pPr>
              <w:pStyle w:val="NoSpacing"/>
              <w:rPr>
                <w:rFonts w:ascii="Times New Roman" w:hAnsi="Times New Roman"/>
                <w:color w:val="000000"/>
                <w:lang w:val="vi-VN"/>
              </w:rPr>
            </w:pPr>
            <w:r w:rsidRPr="00897FA1">
              <w:rPr>
                <w:rFonts w:ascii="Times New Roman" w:hAnsi="Times New Roman"/>
                <w:color w:val="000000"/>
              </w:rPr>
              <w:t>1TN</w:t>
            </w:r>
            <w:r w:rsidRPr="00897FA1">
              <w:rPr>
                <w:rFonts w:ascii="Times New Roman" w:hAnsi="Times New Roman"/>
                <w:color w:val="000000"/>
                <w:lang w:val="vi-VN"/>
              </w:rPr>
              <w:t xml:space="preserve"> 1,5TL</w:t>
            </w:r>
          </w:p>
        </w:tc>
        <w:tc>
          <w:tcPr>
            <w:tcW w:w="330" w:type="pct"/>
            <w:tcBorders>
              <w:top w:val="single" w:sz="4" w:space="0" w:color="auto"/>
              <w:left w:val="single" w:sz="4" w:space="0" w:color="auto"/>
              <w:bottom w:val="single" w:sz="4" w:space="0" w:color="auto"/>
              <w:right w:val="single" w:sz="4" w:space="0" w:color="auto"/>
            </w:tcBorders>
            <w:vAlign w:val="center"/>
          </w:tcPr>
          <w:p w14:paraId="1EDB9488" w14:textId="77777777" w:rsidR="00E61BBF" w:rsidRPr="00897FA1" w:rsidRDefault="00E61BBF" w:rsidP="00897FA1">
            <w:pPr>
              <w:pStyle w:val="NoSpacing"/>
              <w:rPr>
                <w:rFonts w:ascii="Times New Roman" w:hAnsi="Times New Roman"/>
                <w:color w:val="FF0000"/>
                <w:lang w:val="vi-VN"/>
              </w:rPr>
            </w:pPr>
          </w:p>
        </w:tc>
        <w:tc>
          <w:tcPr>
            <w:tcW w:w="403" w:type="pct"/>
            <w:tcBorders>
              <w:top w:val="single" w:sz="4" w:space="0" w:color="auto"/>
              <w:left w:val="single" w:sz="4" w:space="0" w:color="auto"/>
              <w:bottom w:val="single" w:sz="4" w:space="0" w:color="auto"/>
              <w:right w:val="single" w:sz="4" w:space="0" w:color="auto"/>
            </w:tcBorders>
            <w:vAlign w:val="center"/>
          </w:tcPr>
          <w:p w14:paraId="68DDDFFF" w14:textId="77777777" w:rsidR="00E61BBF" w:rsidRPr="00897FA1" w:rsidRDefault="00E61BBF" w:rsidP="00897FA1">
            <w:pPr>
              <w:pStyle w:val="NoSpacing"/>
              <w:rPr>
                <w:rFonts w:ascii="Times New Roman" w:hAnsi="Times New Roman"/>
                <w:lang w:val="vi-VN"/>
              </w:rPr>
            </w:pPr>
            <w:r w:rsidRPr="00897FA1">
              <w:rPr>
                <w:rFonts w:ascii="Times New Roman" w:hAnsi="Times New Roman"/>
              </w:rPr>
              <w:t>0</w:t>
            </w:r>
            <w:r w:rsidRPr="00897FA1">
              <w:rPr>
                <w:rFonts w:ascii="Times New Roman" w:hAnsi="Times New Roman"/>
                <w:lang w:val="vi-VN"/>
              </w:rPr>
              <w:t>,5TL</w:t>
            </w:r>
          </w:p>
        </w:tc>
      </w:tr>
      <w:tr w:rsidR="00E61BBF" w:rsidRPr="00897FA1" w14:paraId="6889ED65" w14:textId="77777777" w:rsidTr="00E61BBF">
        <w:trPr>
          <w:cantSplit/>
          <w:trHeight w:val="152"/>
        </w:trPr>
        <w:tc>
          <w:tcPr>
            <w:tcW w:w="0" w:type="auto"/>
            <w:vMerge/>
            <w:tcBorders>
              <w:top w:val="nil"/>
              <w:left w:val="single" w:sz="4" w:space="0" w:color="auto"/>
              <w:bottom w:val="single" w:sz="4" w:space="0" w:color="auto"/>
              <w:right w:val="single" w:sz="4" w:space="0" w:color="auto"/>
            </w:tcBorders>
            <w:shd w:val="clear" w:color="auto" w:fill="auto"/>
            <w:vAlign w:val="center"/>
          </w:tcPr>
          <w:p w14:paraId="1BE1FBEF" w14:textId="77777777" w:rsidR="00E61BBF" w:rsidRPr="00897FA1" w:rsidRDefault="00E61BBF" w:rsidP="00897FA1">
            <w:pPr>
              <w:pStyle w:val="NoSpacing"/>
              <w:rPr>
                <w:rFonts w:ascii="Times New Roman" w:hAnsi="Times New Roman"/>
              </w:rPr>
            </w:pPr>
          </w:p>
        </w:tc>
        <w:tc>
          <w:tcPr>
            <w:tcW w:w="0" w:type="auto"/>
            <w:vMerge/>
            <w:tcBorders>
              <w:top w:val="nil"/>
              <w:left w:val="single" w:sz="4" w:space="0" w:color="auto"/>
              <w:bottom w:val="single" w:sz="4" w:space="0" w:color="auto"/>
              <w:right w:val="single" w:sz="4" w:space="0" w:color="auto"/>
            </w:tcBorders>
            <w:shd w:val="clear" w:color="auto" w:fill="auto"/>
            <w:vAlign w:val="center"/>
          </w:tcPr>
          <w:p w14:paraId="478ACB47" w14:textId="77777777" w:rsidR="00E61BBF" w:rsidRPr="00E61BBF" w:rsidRDefault="00E61BBF" w:rsidP="00E61BBF">
            <w:pPr>
              <w:pStyle w:val="NoSpacing"/>
              <w:jc w:val="center"/>
              <w:rPr>
                <w:rFonts w:ascii="Times New Roman" w:hAnsi="Times New Roman"/>
                <w:b/>
              </w:rPr>
            </w:pP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32A53943" w14:textId="77777777" w:rsidR="00E61BBF" w:rsidRPr="00E61BBF" w:rsidRDefault="00E61BBF" w:rsidP="00E61BBF">
            <w:pPr>
              <w:pStyle w:val="NoSpacing"/>
              <w:jc w:val="center"/>
              <w:rPr>
                <w:rFonts w:ascii="Times New Roman" w:hAnsi="Times New Roman"/>
                <w:b/>
              </w:rPr>
            </w:pPr>
            <w:r w:rsidRPr="00E61BBF">
              <w:rPr>
                <w:rFonts w:ascii="Times New Roman" w:hAnsi="Times New Roman"/>
                <w:b/>
                <w:color w:val="000000"/>
              </w:rPr>
              <w:t>Quyền và nghĩa vụ của công dân trong gia đình</w:t>
            </w:r>
          </w:p>
        </w:tc>
        <w:tc>
          <w:tcPr>
            <w:tcW w:w="2571" w:type="pct"/>
            <w:tcBorders>
              <w:top w:val="inset" w:sz="6" w:space="0" w:color="auto"/>
              <w:left w:val="inset" w:sz="6" w:space="0" w:color="auto"/>
              <w:bottom w:val="inset" w:sz="6" w:space="0" w:color="auto"/>
              <w:right w:val="inset" w:sz="6" w:space="0" w:color="auto"/>
            </w:tcBorders>
            <w:shd w:val="clear" w:color="auto" w:fill="auto"/>
          </w:tcPr>
          <w:p w14:paraId="07928A59" w14:textId="77777777" w:rsidR="00E61BBF" w:rsidRPr="00E61BBF" w:rsidRDefault="00E61BBF" w:rsidP="00897FA1">
            <w:pPr>
              <w:pStyle w:val="NoSpacing"/>
              <w:rPr>
                <w:rFonts w:ascii="Times New Roman" w:hAnsi="Times New Roman"/>
                <w:b/>
                <w:color w:val="000000"/>
              </w:rPr>
            </w:pPr>
            <w:r w:rsidRPr="00E61BBF">
              <w:rPr>
                <w:rFonts w:ascii="Times New Roman" w:hAnsi="Times New Roman"/>
                <w:b/>
                <w:color w:val="000000"/>
              </w:rPr>
              <w:t>Nhận biết:</w:t>
            </w:r>
          </w:p>
          <w:p w14:paraId="1BD224FE" w14:textId="77777777" w:rsidR="00E61BBF" w:rsidRPr="00897FA1" w:rsidRDefault="00E61BBF" w:rsidP="00897FA1">
            <w:pPr>
              <w:pStyle w:val="NoSpacing"/>
              <w:rPr>
                <w:rFonts w:ascii="Times New Roman" w:hAnsi="Times New Roman"/>
                <w:color w:val="000000"/>
              </w:rPr>
            </w:pPr>
            <w:r w:rsidRPr="00897FA1">
              <w:rPr>
                <w:rFonts w:ascii="Times New Roman" w:hAnsi="Times New Roman"/>
                <w:color w:val="000000"/>
              </w:rPr>
              <w:t>- Nêu được khái niệm gia đình.</w:t>
            </w:r>
          </w:p>
          <w:p w14:paraId="67E1E1A3" w14:textId="77777777" w:rsidR="00E61BBF" w:rsidRPr="00897FA1" w:rsidRDefault="00E61BBF" w:rsidP="00897FA1">
            <w:pPr>
              <w:pStyle w:val="NoSpacing"/>
              <w:rPr>
                <w:rFonts w:ascii="Times New Roman" w:hAnsi="Times New Roman"/>
                <w:color w:val="000000"/>
              </w:rPr>
            </w:pPr>
            <w:r w:rsidRPr="00897FA1">
              <w:rPr>
                <w:rFonts w:ascii="Times New Roman" w:hAnsi="Times New Roman"/>
                <w:color w:val="000000"/>
              </w:rPr>
              <w:t>- Nêu được vai trò của gia đình.</w:t>
            </w:r>
          </w:p>
          <w:p w14:paraId="5F9A2159" w14:textId="77777777" w:rsidR="00E61BBF" w:rsidRPr="00897FA1" w:rsidRDefault="00E61BBF" w:rsidP="00897FA1">
            <w:pPr>
              <w:pStyle w:val="NoSpacing"/>
              <w:rPr>
                <w:rFonts w:ascii="Times New Roman" w:hAnsi="Times New Roman"/>
                <w:color w:val="000000"/>
              </w:rPr>
            </w:pPr>
            <w:r w:rsidRPr="00897FA1">
              <w:rPr>
                <w:rFonts w:ascii="Times New Roman" w:hAnsi="Times New Roman"/>
                <w:color w:val="000000"/>
              </w:rPr>
              <w:t>- Nêu được quy định cơ bản của pháp luật về quyền và nghĩa vụ của các thành viên trong gia đình.</w:t>
            </w:r>
          </w:p>
          <w:p w14:paraId="54BDCD1D" w14:textId="50443311" w:rsidR="00E61BBF" w:rsidRPr="00897FA1" w:rsidRDefault="00E61BBF" w:rsidP="00897FA1">
            <w:pPr>
              <w:pStyle w:val="NoSpacing"/>
              <w:rPr>
                <w:rFonts w:ascii="Times New Roman" w:eastAsia="Malgun Gothic" w:hAnsi="Times New Roman"/>
                <w:bCs/>
                <w:color w:val="000000"/>
              </w:rPr>
            </w:pPr>
            <w:r w:rsidRPr="00897FA1">
              <w:rPr>
                <w:rFonts w:ascii="Times New Roman" w:hAnsi="Times New Roman"/>
                <w:color w:val="000000"/>
              </w:rPr>
              <w:t xml:space="preserve"> </w:t>
            </w:r>
            <w:r w:rsidRPr="00E61BBF">
              <w:rPr>
                <w:rFonts w:ascii="Times New Roman" w:hAnsi="Times New Roman"/>
                <w:b/>
                <w:color w:val="000000"/>
              </w:rPr>
              <w:t>Thông hiểu:</w:t>
            </w:r>
            <w:r>
              <w:rPr>
                <w:rFonts w:ascii="Times New Roman" w:hAnsi="Times New Roman"/>
                <w:b/>
                <w:color w:val="000000"/>
              </w:rPr>
              <w:t xml:space="preserve"> </w:t>
            </w:r>
            <w:r w:rsidRPr="00897FA1">
              <w:rPr>
                <w:rFonts w:ascii="Times New Roman" w:eastAsia="Malgun Gothic" w:hAnsi="Times New Roman"/>
                <w:color w:val="000000"/>
              </w:rPr>
              <w:t>Nhận xét được v</w:t>
            </w:r>
            <w:r w:rsidRPr="00897FA1">
              <w:rPr>
                <w:rFonts w:ascii="Times New Roman" w:eastAsia="Malgun Gothic" w:hAnsi="Times New Roman"/>
                <w:bCs/>
                <w:color w:val="000000"/>
              </w:rPr>
              <w:t>iệc thực hiện quyền và nghĩa vụ trong gia đình của bản thân và của người khác.</w:t>
            </w:r>
          </w:p>
          <w:p w14:paraId="1D1C3168" w14:textId="235E96C0" w:rsidR="00E61BBF" w:rsidRPr="00897FA1" w:rsidRDefault="00E61BBF" w:rsidP="00E61BBF">
            <w:pPr>
              <w:pStyle w:val="NoSpacing"/>
              <w:rPr>
                <w:rFonts w:ascii="Times New Roman" w:hAnsi="Times New Roman"/>
              </w:rPr>
            </w:pPr>
            <w:r w:rsidRPr="00E61BBF">
              <w:rPr>
                <w:rFonts w:ascii="Times New Roman" w:hAnsi="Times New Roman"/>
                <w:b/>
                <w:color w:val="000000"/>
              </w:rPr>
              <w:t>Vận dụng:</w:t>
            </w:r>
            <w:r>
              <w:rPr>
                <w:rFonts w:ascii="Times New Roman" w:hAnsi="Times New Roman"/>
                <w:b/>
                <w:color w:val="000000"/>
              </w:rPr>
              <w:t xml:space="preserve"> </w:t>
            </w:r>
            <w:r w:rsidRPr="00897FA1">
              <w:rPr>
                <w:rFonts w:ascii="Times New Roman" w:hAnsi="Times New Roman"/>
                <w:bCs/>
                <w:color w:val="000000"/>
              </w:rPr>
              <w:t>Thực hiện được nghĩa vụ của bản thân đối với ông bà, cha mẹ và anh chị em trong gia đình bằng những việc làm cụ thể.</w:t>
            </w:r>
          </w:p>
        </w:tc>
        <w:tc>
          <w:tcPr>
            <w:tcW w:w="28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A02E62" w14:textId="77777777" w:rsidR="00E61BBF" w:rsidRPr="00897FA1" w:rsidRDefault="00E61BBF" w:rsidP="00897FA1">
            <w:pPr>
              <w:pStyle w:val="NoSpacing"/>
              <w:rPr>
                <w:rFonts w:ascii="Times New Roman" w:hAnsi="Times New Roman"/>
              </w:rPr>
            </w:pPr>
            <w:r w:rsidRPr="00897FA1">
              <w:rPr>
                <w:rFonts w:ascii="Times New Roman" w:hAnsi="Times New Roman"/>
              </w:rPr>
              <w:t>4TN</w:t>
            </w:r>
          </w:p>
        </w:tc>
        <w:tc>
          <w:tcPr>
            <w:tcW w:w="331" w:type="pct"/>
            <w:tcBorders>
              <w:top w:val="single" w:sz="4" w:space="0" w:color="auto"/>
              <w:left w:val="nil"/>
              <w:bottom w:val="single" w:sz="4" w:space="0" w:color="auto"/>
              <w:right w:val="single" w:sz="4" w:space="0" w:color="auto"/>
            </w:tcBorders>
            <w:vAlign w:val="center"/>
          </w:tcPr>
          <w:p w14:paraId="65204A01" w14:textId="77777777" w:rsidR="00E61BBF" w:rsidRPr="00897FA1" w:rsidRDefault="00E61BBF" w:rsidP="00897FA1">
            <w:pPr>
              <w:pStyle w:val="NoSpacing"/>
              <w:rPr>
                <w:rFonts w:ascii="Times New Roman" w:hAnsi="Times New Roman"/>
              </w:rPr>
            </w:pPr>
            <w:r w:rsidRPr="00897FA1">
              <w:rPr>
                <w:rFonts w:ascii="Times New Roman" w:hAnsi="Times New Roman"/>
              </w:rPr>
              <w:t>1TN</w:t>
            </w:r>
          </w:p>
        </w:tc>
        <w:tc>
          <w:tcPr>
            <w:tcW w:w="330" w:type="pct"/>
            <w:tcBorders>
              <w:top w:val="single" w:sz="4" w:space="0" w:color="auto"/>
              <w:left w:val="single" w:sz="4" w:space="0" w:color="auto"/>
              <w:bottom w:val="single" w:sz="4" w:space="0" w:color="auto"/>
              <w:right w:val="single" w:sz="4" w:space="0" w:color="auto"/>
            </w:tcBorders>
            <w:vAlign w:val="center"/>
          </w:tcPr>
          <w:p w14:paraId="22C3F17D" w14:textId="77777777" w:rsidR="00E61BBF" w:rsidRPr="00897FA1" w:rsidRDefault="00E61BBF" w:rsidP="00897FA1">
            <w:pPr>
              <w:pStyle w:val="NoSpacing"/>
              <w:rPr>
                <w:rFonts w:ascii="Times New Roman" w:hAnsi="Times New Roman"/>
              </w:rPr>
            </w:pPr>
            <w:r w:rsidRPr="00897FA1">
              <w:rPr>
                <w:rFonts w:ascii="Times New Roman" w:hAnsi="Times New Roman"/>
              </w:rPr>
              <w:t>1TL</w:t>
            </w:r>
          </w:p>
        </w:tc>
        <w:tc>
          <w:tcPr>
            <w:tcW w:w="403" w:type="pct"/>
            <w:tcBorders>
              <w:top w:val="single" w:sz="4" w:space="0" w:color="auto"/>
              <w:left w:val="single" w:sz="4" w:space="0" w:color="auto"/>
              <w:bottom w:val="single" w:sz="4" w:space="0" w:color="auto"/>
              <w:right w:val="single" w:sz="4" w:space="0" w:color="auto"/>
            </w:tcBorders>
            <w:vAlign w:val="center"/>
          </w:tcPr>
          <w:p w14:paraId="52141C2E" w14:textId="77777777" w:rsidR="00E61BBF" w:rsidRPr="00897FA1" w:rsidRDefault="00E61BBF" w:rsidP="00897FA1">
            <w:pPr>
              <w:pStyle w:val="NoSpacing"/>
              <w:rPr>
                <w:rFonts w:ascii="Times New Roman" w:hAnsi="Times New Roman"/>
              </w:rPr>
            </w:pPr>
          </w:p>
        </w:tc>
      </w:tr>
      <w:tr w:rsidR="00E61BBF" w:rsidRPr="00897FA1" w14:paraId="7C75990C" w14:textId="77777777" w:rsidTr="00E61BBF">
        <w:trPr>
          <w:cantSplit/>
          <w:trHeight w:val="374"/>
        </w:trPr>
        <w:tc>
          <w:tcPr>
            <w:tcW w:w="1080" w:type="pct"/>
            <w:gridSpan w:val="3"/>
            <w:tcBorders>
              <w:top w:val="single" w:sz="4" w:space="0" w:color="auto"/>
              <w:left w:val="single" w:sz="4" w:space="0" w:color="auto"/>
              <w:bottom w:val="single" w:sz="4" w:space="0" w:color="auto"/>
              <w:right w:val="single" w:sz="4" w:space="0" w:color="auto"/>
            </w:tcBorders>
            <w:vAlign w:val="center"/>
          </w:tcPr>
          <w:p w14:paraId="0E652FFC" w14:textId="77777777" w:rsidR="00E61BBF" w:rsidRPr="00897FA1" w:rsidRDefault="00E61BBF" w:rsidP="00897FA1">
            <w:pPr>
              <w:pStyle w:val="NoSpacing"/>
              <w:rPr>
                <w:rFonts w:ascii="Times New Roman" w:hAnsi="Times New Roman"/>
              </w:rPr>
            </w:pPr>
            <w:r w:rsidRPr="00897FA1">
              <w:rPr>
                <w:rFonts w:ascii="Times New Roman" w:hAnsi="Times New Roman"/>
              </w:rPr>
              <w:t>Tổng</w:t>
            </w:r>
          </w:p>
        </w:tc>
        <w:tc>
          <w:tcPr>
            <w:tcW w:w="2571" w:type="pct"/>
            <w:tcBorders>
              <w:top w:val="single" w:sz="4" w:space="0" w:color="auto"/>
              <w:left w:val="single" w:sz="4" w:space="0" w:color="auto"/>
              <w:bottom w:val="single" w:sz="4" w:space="0" w:color="auto"/>
              <w:right w:val="single" w:sz="4" w:space="0" w:color="auto"/>
            </w:tcBorders>
          </w:tcPr>
          <w:p w14:paraId="5AEE866D" w14:textId="77777777" w:rsidR="00E61BBF" w:rsidRPr="00897FA1" w:rsidRDefault="00E61BBF" w:rsidP="00897FA1">
            <w:pPr>
              <w:pStyle w:val="NoSpacing"/>
              <w:rPr>
                <w:rFonts w:ascii="Times New Roman" w:hAnsi="Times New Roman"/>
              </w:rPr>
            </w:pPr>
          </w:p>
        </w:tc>
        <w:tc>
          <w:tcPr>
            <w:tcW w:w="283" w:type="pct"/>
            <w:tcBorders>
              <w:top w:val="single" w:sz="4" w:space="0" w:color="auto"/>
              <w:left w:val="single" w:sz="4" w:space="0" w:color="auto"/>
              <w:bottom w:val="single" w:sz="4" w:space="0" w:color="auto"/>
              <w:right w:val="single" w:sz="4" w:space="0" w:color="auto"/>
            </w:tcBorders>
          </w:tcPr>
          <w:p w14:paraId="0BA7E010" w14:textId="77777777" w:rsidR="00E61BBF" w:rsidRPr="00897FA1" w:rsidRDefault="00E61BBF" w:rsidP="00897FA1">
            <w:pPr>
              <w:pStyle w:val="NoSpacing"/>
              <w:rPr>
                <w:rFonts w:ascii="Times New Roman" w:hAnsi="Times New Roman"/>
              </w:rPr>
            </w:pPr>
          </w:p>
        </w:tc>
        <w:tc>
          <w:tcPr>
            <w:tcW w:w="331" w:type="pct"/>
            <w:tcBorders>
              <w:top w:val="single" w:sz="4" w:space="0" w:color="auto"/>
              <w:left w:val="single" w:sz="4" w:space="0" w:color="auto"/>
              <w:bottom w:val="single" w:sz="4" w:space="0" w:color="auto"/>
              <w:right w:val="single" w:sz="4" w:space="0" w:color="auto"/>
            </w:tcBorders>
            <w:vAlign w:val="center"/>
          </w:tcPr>
          <w:p w14:paraId="424B7ED5" w14:textId="77777777" w:rsidR="00E61BBF" w:rsidRPr="00897FA1" w:rsidRDefault="00E61BBF" w:rsidP="00897FA1">
            <w:pPr>
              <w:pStyle w:val="NoSpacing"/>
              <w:rPr>
                <w:rFonts w:ascii="Times New Roman" w:hAnsi="Times New Roman"/>
              </w:rPr>
            </w:pPr>
          </w:p>
        </w:tc>
        <w:tc>
          <w:tcPr>
            <w:tcW w:w="330" w:type="pct"/>
            <w:tcBorders>
              <w:top w:val="single" w:sz="4" w:space="0" w:color="auto"/>
              <w:left w:val="single" w:sz="4" w:space="0" w:color="auto"/>
              <w:bottom w:val="single" w:sz="4" w:space="0" w:color="auto"/>
              <w:right w:val="single" w:sz="4" w:space="0" w:color="auto"/>
            </w:tcBorders>
            <w:vAlign w:val="center"/>
          </w:tcPr>
          <w:p w14:paraId="654D93FC" w14:textId="77777777" w:rsidR="00E61BBF" w:rsidRPr="00897FA1" w:rsidRDefault="00E61BBF" w:rsidP="00897FA1">
            <w:pPr>
              <w:pStyle w:val="NoSpacing"/>
              <w:rPr>
                <w:rFonts w:ascii="Times New Roman" w:hAnsi="Times New Roman"/>
              </w:rPr>
            </w:pPr>
          </w:p>
        </w:tc>
        <w:tc>
          <w:tcPr>
            <w:tcW w:w="403" w:type="pct"/>
            <w:tcBorders>
              <w:top w:val="single" w:sz="4" w:space="0" w:color="auto"/>
              <w:left w:val="single" w:sz="4" w:space="0" w:color="auto"/>
              <w:bottom w:val="single" w:sz="4" w:space="0" w:color="auto"/>
              <w:right w:val="single" w:sz="4" w:space="0" w:color="auto"/>
            </w:tcBorders>
            <w:vAlign w:val="center"/>
          </w:tcPr>
          <w:p w14:paraId="6C3305E2" w14:textId="77777777" w:rsidR="00E61BBF" w:rsidRPr="00897FA1" w:rsidRDefault="00E61BBF" w:rsidP="00897FA1">
            <w:pPr>
              <w:pStyle w:val="NoSpacing"/>
              <w:rPr>
                <w:rFonts w:ascii="Times New Roman" w:hAnsi="Times New Roman"/>
              </w:rPr>
            </w:pPr>
          </w:p>
        </w:tc>
      </w:tr>
      <w:tr w:rsidR="00E61BBF" w:rsidRPr="00897FA1" w14:paraId="2F10C5DC" w14:textId="77777777" w:rsidTr="00E61BBF">
        <w:trPr>
          <w:cantSplit/>
          <w:trHeight w:val="374"/>
        </w:trPr>
        <w:tc>
          <w:tcPr>
            <w:tcW w:w="1080" w:type="pct"/>
            <w:gridSpan w:val="3"/>
            <w:tcBorders>
              <w:top w:val="single" w:sz="4" w:space="0" w:color="auto"/>
              <w:left w:val="single" w:sz="4" w:space="0" w:color="auto"/>
              <w:bottom w:val="single" w:sz="4" w:space="0" w:color="auto"/>
              <w:right w:val="single" w:sz="4" w:space="0" w:color="auto"/>
            </w:tcBorders>
            <w:vAlign w:val="center"/>
          </w:tcPr>
          <w:p w14:paraId="467D5B91" w14:textId="77777777" w:rsidR="00E61BBF" w:rsidRPr="00897FA1" w:rsidRDefault="00E61BBF" w:rsidP="00897FA1">
            <w:pPr>
              <w:pStyle w:val="NoSpacing"/>
              <w:rPr>
                <w:rFonts w:ascii="Times New Roman" w:hAnsi="Times New Roman"/>
                <w:i/>
              </w:rPr>
            </w:pPr>
            <w:r w:rsidRPr="00897FA1">
              <w:rPr>
                <w:rFonts w:ascii="Times New Roman" w:hAnsi="Times New Roman"/>
                <w:i/>
              </w:rPr>
              <w:t>Tỉ lệ %</w:t>
            </w:r>
          </w:p>
        </w:tc>
        <w:tc>
          <w:tcPr>
            <w:tcW w:w="2571" w:type="pct"/>
            <w:tcBorders>
              <w:top w:val="single" w:sz="4" w:space="0" w:color="auto"/>
              <w:left w:val="single" w:sz="4" w:space="0" w:color="auto"/>
              <w:bottom w:val="single" w:sz="4" w:space="0" w:color="auto"/>
              <w:right w:val="single" w:sz="4" w:space="0" w:color="auto"/>
            </w:tcBorders>
          </w:tcPr>
          <w:p w14:paraId="522EAD68" w14:textId="77777777" w:rsidR="00E61BBF" w:rsidRPr="00897FA1" w:rsidRDefault="00E61BBF" w:rsidP="00897FA1">
            <w:pPr>
              <w:pStyle w:val="NoSpacing"/>
              <w:rPr>
                <w:rFonts w:ascii="Times New Roman" w:hAnsi="Times New Roman"/>
                <w:i/>
              </w:rPr>
            </w:pPr>
          </w:p>
        </w:tc>
        <w:tc>
          <w:tcPr>
            <w:tcW w:w="283" w:type="pct"/>
            <w:tcBorders>
              <w:top w:val="single" w:sz="4" w:space="0" w:color="auto"/>
              <w:left w:val="single" w:sz="4" w:space="0" w:color="auto"/>
              <w:bottom w:val="single" w:sz="4" w:space="0" w:color="auto"/>
              <w:right w:val="single" w:sz="4" w:space="0" w:color="auto"/>
            </w:tcBorders>
          </w:tcPr>
          <w:p w14:paraId="63BF3F8D" w14:textId="77777777" w:rsidR="00E61BBF" w:rsidRPr="00897FA1" w:rsidRDefault="00E61BBF" w:rsidP="00897FA1">
            <w:pPr>
              <w:pStyle w:val="NoSpacing"/>
              <w:rPr>
                <w:rFonts w:ascii="Times New Roman" w:hAnsi="Times New Roman"/>
                <w:i/>
                <w:lang w:val="vi-VN"/>
              </w:rPr>
            </w:pPr>
            <w:r w:rsidRPr="00897FA1">
              <w:rPr>
                <w:rFonts w:ascii="Times New Roman" w:hAnsi="Times New Roman"/>
                <w:i/>
              </w:rPr>
              <w:t>40</w:t>
            </w:r>
            <w:r w:rsidRPr="00897FA1">
              <w:rPr>
                <w:rFonts w:ascii="Times New Roman" w:hAnsi="Times New Roman"/>
                <w:i/>
                <w:lang w:val="vi-VN"/>
              </w:rPr>
              <w:t>%</w:t>
            </w:r>
          </w:p>
        </w:tc>
        <w:tc>
          <w:tcPr>
            <w:tcW w:w="331" w:type="pct"/>
            <w:tcBorders>
              <w:top w:val="single" w:sz="4" w:space="0" w:color="auto"/>
              <w:left w:val="single" w:sz="4" w:space="0" w:color="auto"/>
              <w:bottom w:val="single" w:sz="4" w:space="0" w:color="auto"/>
              <w:right w:val="single" w:sz="4" w:space="0" w:color="auto"/>
            </w:tcBorders>
          </w:tcPr>
          <w:p w14:paraId="3AF5FD15" w14:textId="77777777" w:rsidR="00E61BBF" w:rsidRPr="00897FA1" w:rsidRDefault="00E61BBF" w:rsidP="00897FA1">
            <w:pPr>
              <w:pStyle w:val="NoSpacing"/>
              <w:rPr>
                <w:rFonts w:ascii="Times New Roman" w:hAnsi="Times New Roman"/>
                <w:i/>
                <w:lang w:val="vi-VN"/>
              </w:rPr>
            </w:pPr>
            <w:r w:rsidRPr="00897FA1">
              <w:rPr>
                <w:rFonts w:ascii="Times New Roman" w:hAnsi="Times New Roman"/>
                <w:i/>
              </w:rPr>
              <w:t>30</w:t>
            </w:r>
            <w:r w:rsidRPr="00897FA1">
              <w:rPr>
                <w:rFonts w:ascii="Times New Roman" w:hAnsi="Times New Roman"/>
                <w:i/>
                <w:lang w:val="vi-VN"/>
              </w:rPr>
              <w:t>%</w:t>
            </w:r>
          </w:p>
        </w:tc>
        <w:tc>
          <w:tcPr>
            <w:tcW w:w="330" w:type="pct"/>
            <w:tcBorders>
              <w:top w:val="single" w:sz="4" w:space="0" w:color="auto"/>
              <w:left w:val="single" w:sz="4" w:space="0" w:color="auto"/>
              <w:bottom w:val="single" w:sz="4" w:space="0" w:color="auto"/>
              <w:right w:val="single" w:sz="4" w:space="0" w:color="auto"/>
            </w:tcBorders>
          </w:tcPr>
          <w:p w14:paraId="09FAE7F2" w14:textId="77777777" w:rsidR="00E61BBF" w:rsidRPr="00897FA1" w:rsidRDefault="00E61BBF" w:rsidP="00897FA1">
            <w:pPr>
              <w:pStyle w:val="NoSpacing"/>
              <w:rPr>
                <w:rFonts w:ascii="Times New Roman" w:hAnsi="Times New Roman"/>
                <w:i/>
                <w:lang w:val="vi-VN"/>
              </w:rPr>
            </w:pPr>
            <w:r w:rsidRPr="00897FA1">
              <w:rPr>
                <w:rFonts w:ascii="Times New Roman" w:hAnsi="Times New Roman"/>
                <w:i/>
              </w:rPr>
              <w:t>20</w:t>
            </w:r>
            <w:r w:rsidRPr="00897FA1">
              <w:rPr>
                <w:rFonts w:ascii="Times New Roman" w:hAnsi="Times New Roman"/>
                <w:i/>
                <w:lang w:val="vi-VN"/>
              </w:rPr>
              <w:t>%</w:t>
            </w:r>
          </w:p>
        </w:tc>
        <w:tc>
          <w:tcPr>
            <w:tcW w:w="403" w:type="pct"/>
            <w:tcBorders>
              <w:top w:val="single" w:sz="4" w:space="0" w:color="auto"/>
              <w:left w:val="single" w:sz="4" w:space="0" w:color="auto"/>
              <w:bottom w:val="single" w:sz="4" w:space="0" w:color="auto"/>
              <w:right w:val="single" w:sz="4" w:space="0" w:color="auto"/>
            </w:tcBorders>
          </w:tcPr>
          <w:p w14:paraId="79A0F62B" w14:textId="77777777" w:rsidR="00E61BBF" w:rsidRPr="00897FA1" w:rsidRDefault="00E61BBF" w:rsidP="00897FA1">
            <w:pPr>
              <w:pStyle w:val="NoSpacing"/>
              <w:rPr>
                <w:rFonts w:ascii="Times New Roman" w:hAnsi="Times New Roman"/>
                <w:i/>
                <w:lang w:val="vi-VN"/>
              </w:rPr>
            </w:pPr>
            <w:r w:rsidRPr="00897FA1">
              <w:rPr>
                <w:rFonts w:ascii="Times New Roman" w:hAnsi="Times New Roman"/>
                <w:i/>
              </w:rPr>
              <w:t>10</w:t>
            </w:r>
            <w:r w:rsidRPr="00897FA1">
              <w:rPr>
                <w:rFonts w:ascii="Times New Roman" w:hAnsi="Times New Roman"/>
                <w:i/>
                <w:lang w:val="vi-VN"/>
              </w:rPr>
              <w:t>%</w:t>
            </w:r>
          </w:p>
        </w:tc>
      </w:tr>
      <w:tr w:rsidR="00E61BBF" w:rsidRPr="00897FA1" w14:paraId="0D163B87" w14:textId="77777777" w:rsidTr="00E61BBF">
        <w:trPr>
          <w:cantSplit/>
          <w:trHeight w:val="240"/>
        </w:trPr>
        <w:tc>
          <w:tcPr>
            <w:tcW w:w="1080" w:type="pct"/>
            <w:gridSpan w:val="3"/>
            <w:tcBorders>
              <w:top w:val="single" w:sz="4" w:space="0" w:color="auto"/>
              <w:left w:val="single" w:sz="4" w:space="0" w:color="auto"/>
              <w:bottom w:val="single" w:sz="4" w:space="0" w:color="auto"/>
              <w:right w:val="single" w:sz="4" w:space="0" w:color="auto"/>
            </w:tcBorders>
            <w:vAlign w:val="center"/>
          </w:tcPr>
          <w:p w14:paraId="318354AD" w14:textId="77777777" w:rsidR="00E61BBF" w:rsidRPr="00897FA1" w:rsidRDefault="00E61BBF" w:rsidP="00897FA1">
            <w:pPr>
              <w:pStyle w:val="NoSpacing"/>
              <w:rPr>
                <w:rFonts w:ascii="Times New Roman" w:hAnsi="Times New Roman"/>
              </w:rPr>
            </w:pPr>
            <w:r w:rsidRPr="00897FA1">
              <w:rPr>
                <w:rFonts w:ascii="Times New Roman" w:hAnsi="Times New Roman"/>
              </w:rPr>
              <w:t>Tỉ lệ chung</w:t>
            </w:r>
          </w:p>
        </w:tc>
        <w:tc>
          <w:tcPr>
            <w:tcW w:w="2571" w:type="pct"/>
            <w:tcBorders>
              <w:top w:val="single" w:sz="4" w:space="0" w:color="auto"/>
              <w:left w:val="single" w:sz="4" w:space="0" w:color="auto"/>
              <w:bottom w:val="single" w:sz="4" w:space="0" w:color="auto"/>
              <w:right w:val="single" w:sz="4" w:space="0" w:color="auto"/>
            </w:tcBorders>
          </w:tcPr>
          <w:p w14:paraId="16543CD4" w14:textId="77777777" w:rsidR="00E61BBF" w:rsidRPr="00897FA1" w:rsidRDefault="00E61BBF" w:rsidP="00897FA1">
            <w:pPr>
              <w:pStyle w:val="NoSpacing"/>
              <w:rPr>
                <w:rFonts w:ascii="Times New Roman" w:hAnsi="Times New Roman"/>
              </w:rPr>
            </w:pPr>
          </w:p>
        </w:tc>
        <w:tc>
          <w:tcPr>
            <w:tcW w:w="615" w:type="pct"/>
            <w:gridSpan w:val="2"/>
            <w:tcBorders>
              <w:top w:val="single" w:sz="4" w:space="0" w:color="auto"/>
              <w:left w:val="single" w:sz="4" w:space="0" w:color="auto"/>
              <w:bottom w:val="single" w:sz="4" w:space="0" w:color="auto"/>
              <w:right w:val="single" w:sz="4" w:space="0" w:color="auto"/>
            </w:tcBorders>
          </w:tcPr>
          <w:p w14:paraId="38AE4B89" w14:textId="77777777" w:rsidR="00E61BBF" w:rsidRPr="00897FA1" w:rsidRDefault="00E61BBF" w:rsidP="00897FA1">
            <w:pPr>
              <w:pStyle w:val="NoSpacing"/>
              <w:rPr>
                <w:rFonts w:ascii="Times New Roman" w:hAnsi="Times New Roman"/>
              </w:rPr>
            </w:pPr>
            <w:r w:rsidRPr="00897FA1">
              <w:rPr>
                <w:rFonts w:ascii="Times New Roman" w:hAnsi="Times New Roman"/>
              </w:rPr>
              <w:t>70%</w:t>
            </w:r>
          </w:p>
        </w:tc>
        <w:tc>
          <w:tcPr>
            <w:tcW w:w="734" w:type="pct"/>
            <w:gridSpan w:val="2"/>
            <w:tcBorders>
              <w:top w:val="single" w:sz="4" w:space="0" w:color="auto"/>
              <w:left w:val="single" w:sz="4" w:space="0" w:color="auto"/>
              <w:bottom w:val="single" w:sz="4" w:space="0" w:color="auto"/>
              <w:right w:val="single" w:sz="4" w:space="0" w:color="auto"/>
            </w:tcBorders>
          </w:tcPr>
          <w:p w14:paraId="11949B4B" w14:textId="77777777" w:rsidR="00E61BBF" w:rsidRPr="00897FA1" w:rsidRDefault="00E61BBF" w:rsidP="00897FA1">
            <w:pPr>
              <w:pStyle w:val="NoSpacing"/>
              <w:rPr>
                <w:rFonts w:ascii="Times New Roman" w:hAnsi="Times New Roman"/>
              </w:rPr>
            </w:pPr>
            <w:r w:rsidRPr="00897FA1">
              <w:rPr>
                <w:rFonts w:ascii="Times New Roman" w:hAnsi="Times New Roman"/>
              </w:rPr>
              <w:t>30%</w:t>
            </w:r>
          </w:p>
        </w:tc>
      </w:tr>
    </w:tbl>
    <w:p w14:paraId="42EF7954" w14:textId="38645F9A" w:rsidR="00B32FFE" w:rsidRPr="0063170A" w:rsidRDefault="00B32FFE" w:rsidP="006E0B8E">
      <w:pPr>
        <w:spacing w:after="0" w:line="240" w:lineRule="auto"/>
        <w:jc w:val="center"/>
        <w:rPr>
          <w:color w:val="000000" w:themeColor="text1"/>
          <w:sz w:val="24"/>
          <w:szCs w:val="24"/>
        </w:rPr>
      </w:pPr>
    </w:p>
    <w:sectPr w:rsidR="00B32FFE" w:rsidRPr="0063170A" w:rsidSect="00FA75BE">
      <w:pgSz w:w="16840" w:h="11907" w:orient="landscape"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36CF"/>
    <w:multiLevelType w:val="hybridMultilevel"/>
    <w:tmpl w:val="E1FE4AEE"/>
    <w:lvl w:ilvl="0" w:tplc="FA064C36">
      <w:numFmt w:val="bullet"/>
      <w:lvlText w:val="-"/>
      <w:lvlJc w:val="left"/>
      <w:pPr>
        <w:ind w:left="105" w:hanging="166"/>
      </w:pPr>
      <w:rPr>
        <w:rFonts w:ascii="Times New Roman" w:eastAsia="Times New Roman" w:hAnsi="Times New Roman" w:cs="Times New Roman" w:hint="default"/>
        <w:w w:val="99"/>
        <w:sz w:val="26"/>
        <w:szCs w:val="26"/>
        <w:lang w:eastAsia="en-US" w:bidi="ar-SA"/>
      </w:rPr>
    </w:lvl>
    <w:lvl w:ilvl="1" w:tplc="091A91A8">
      <w:numFmt w:val="bullet"/>
      <w:lvlText w:val="•"/>
      <w:lvlJc w:val="left"/>
      <w:pPr>
        <w:ind w:left="746" w:hanging="166"/>
      </w:pPr>
      <w:rPr>
        <w:rFonts w:hint="default"/>
        <w:lang w:eastAsia="en-US" w:bidi="ar-SA"/>
      </w:rPr>
    </w:lvl>
    <w:lvl w:ilvl="2" w:tplc="44ACF968">
      <w:numFmt w:val="bullet"/>
      <w:lvlText w:val="•"/>
      <w:lvlJc w:val="left"/>
      <w:pPr>
        <w:ind w:left="1392" w:hanging="166"/>
      </w:pPr>
      <w:rPr>
        <w:rFonts w:hint="default"/>
        <w:lang w:eastAsia="en-US" w:bidi="ar-SA"/>
      </w:rPr>
    </w:lvl>
    <w:lvl w:ilvl="3" w:tplc="D31C6B06">
      <w:numFmt w:val="bullet"/>
      <w:lvlText w:val="•"/>
      <w:lvlJc w:val="left"/>
      <w:pPr>
        <w:ind w:left="2038" w:hanging="166"/>
      </w:pPr>
      <w:rPr>
        <w:rFonts w:hint="default"/>
        <w:lang w:eastAsia="en-US" w:bidi="ar-SA"/>
      </w:rPr>
    </w:lvl>
    <w:lvl w:ilvl="4" w:tplc="4F4470D6">
      <w:numFmt w:val="bullet"/>
      <w:lvlText w:val="•"/>
      <w:lvlJc w:val="left"/>
      <w:pPr>
        <w:ind w:left="2684" w:hanging="166"/>
      </w:pPr>
      <w:rPr>
        <w:rFonts w:hint="default"/>
        <w:lang w:eastAsia="en-US" w:bidi="ar-SA"/>
      </w:rPr>
    </w:lvl>
    <w:lvl w:ilvl="5" w:tplc="5DE6C1C6">
      <w:numFmt w:val="bullet"/>
      <w:lvlText w:val="•"/>
      <w:lvlJc w:val="left"/>
      <w:pPr>
        <w:ind w:left="3331" w:hanging="166"/>
      </w:pPr>
      <w:rPr>
        <w:rFonts w:hint="default"/>
        <w:lang w:eastAsia="en-US" w:bidi="ar-SA"/>
      </w:rPr>
    </w:lvl>
    <w:lvl w:ilvl="6" w:tplc="550AF552">
      <w:numFmt w:val="bullet"/>
      <w:lvlText w:val="•"/>
      <w:lvlJc w:val="left"/>
      <w:pPr>
        <w:ind w:left="3977" w:hanging="166"/>
      </w:pPr>
      <w:rPr>
        <w:rFonts w:hint="default"/>
        <w:lang w:eastAsia="en-US" w:bidi="ar-SA"/>
      </w:rPr>
    </w:lvl>
    <w:lvl w:ilvl="7" w:tplc="FDBE2C1A">
      <w:numFmt w:val="bullet"/>
      <w:lvlText w:val="•"/>
      <w:lvlJc w:val="left"/>
      <w:pPr>
        <w:ind w:left="4623" w:hanging="166"/>
      </w:pPr>
      <w:rPr>
        <w:rFonts w:hint="default"/>
        <w:lang w:eastAsia="en-US" w:bidi="ar-SA"/>
      </w:rPr>
    </w:lvl>
    <w:lvl w:ilvl="8" w:tplc="400A4C08">
      <w:numFmt w:val="bullet"/>
      <w:lvlText w:val="•"/>
      <w:lvlJc w:val="left"/>
      <w:pPr>
        <w:ind w:left="5269" w:hanging="166"/>
      </w:pPr>
      <w:rPr>
        <w:rFonts w:hint="default"/>
        <w:lang w:eastAsia="en-US" w:bidi="ar-SA"/>
      </w:rPr>
    </w:lvl>
  </w:abstractNum>
  <w:abstractNum w:abstractNumId="1">
    <w:nsid w:val="0F293FDB"/>
    <w:multiLevelType w:val="hybridMultilevel"/>
    <w:tmpl w:val="BE0EB9E6"/>
    <w:lvl w:ilvl="0" w:tplc="B2586E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109A8"/>
    <w:multiLevelType w:val="hybridMultilevel"/>
    <w:tmpl w:val="596E5DA0"/>
    <w:lvl w:ilvl="0" w:tplc="694CF8B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12F1642A"/>
    <w:multiLevelType w:val="hybridMultilevel"/>
    <w:tmpl w:val="D55CE1C4"/>
    <w:lvl w:ilvl="0" w:tplc="B85E6B50">
      <w:numFmt w:val="bullet"/>
      <w:lvlText w:val="-"/>
      <w:lvlJc w:val="left"/>
      <w:pPr>
        <w:ind w:left="105" w:hanging="142"/>
      </w:pPr>
      <w:rPr>
        <w:rFonts w:ascii="Times New Roman" w:eastAsia="Times New Roman" w:hAnsi="Times New Roman" w:cs="Times New Roman" w:hint="default"/>
        <w:w w:val="99"/>
        <w:sz w:val="26"/>
        <w:szCs w:val="26"/>
        <w:lang w:eastAsia="en-US" w:bidi="ar-SA"/>
      </w:rPr>
    </w:lvl>
    <w:lvl w:ilvl="1" w:tplc="5DD64AEE">
      <w:numFmt w:val="bullet"/>
      <w:lvlText w:val="•"/>
      <w:lvlJc w:val="left"/>
      <w:pPr>
        <w:ind w:left="746" w:hanging="142"/>
      </w:pPr>
      <w:rPr>
        <w:rFonts w:hint="default"/>
        <w:lang w:eastAsia="en-US" w:bidi="ar-SA"/>
      </w:rPr>
    </w:lvl>
    <w:lvl w:ilvl="2" w:tplc="E45AECA2">
      <w:numFmt w:val="bullet"/>
      <w:lvlText w:val="•"/>
      <w:lvlJc w:val="left"/>
      <w:pPr>
        <w:ind w:left="1392" w:hanging="142"/>
      </w:pPr>
      <w:rPr>
        <w:rFonts w:hint="default"/>
        <w:lang w:eastAsia="en-US" w:bidi="ar-SA"/>
      </w:rPr>
    </w:lvl>
    <w:lvl w:ilvl="3" w:tplc="9A2AC600">
      <w:numFmt w:val="bullet"/>
      <w:lvlText w:val="•"/>
      <w:lvlJc w:val="left"/>
      <w:pPr>
        <w:ind w:left="2038" w:hanging="142"/>
      </w:pPr>
      <w:rPr>
        <w:rFonts w:hint="default"/>
        <w:lang w:eastAsia="en-US" w:bidi="ar-SA"/>
      </w:rPr>
    </w:lvl>
    <w:lvl w:ilvl="4" w:tplc="A614D88E">
      <w:numFmt w:val="bullet"/>
      <w:lvlText w:val="•"/>
      <w:lvlJc w:val="left"/>
      <w:pPr>
        <w:ind w:left="2684" w:hanging="142"/>
      </w:pPr>
      <w:rPr>
        <w:rFonts w:hint="default"/>
        <w:lang w:eastAsia="en-US" w:bidi="ar-SA"/>
      </w:rPr>
    </w:lvl>
    <w:lvl w:ilvl="5" w:tplc="3D9A98CC">
      <w:numFmt w:val="bullet"/>
      <w:lvlText w:val="•"/>
      <w:lvlJc w:val="left"/>
      <w:pPr>
        <w:ind w:left="3331" w:hanging="142"/>
      </w:pPr>
      <w:rPr>
        <w:rFonts w:hint="default"/>
        <w:lang w:eastAsia="en-US" w:bidi="ar-SA"/>
      </w:rPr>
    </w:lvl>
    <w:lvl w:ilvl="6" w:tplc="67E8A082">
      <w:numFmt w:val="bullet"/>
      <w:lvlText w:val="•"/>
      <w:lvlJc w:val="left"/>
      <w:pPr>
        <w:ind w:left="3977" w:hanging="142"/>
      </w:pPr>
      <w:rPr>
        <w:rFonts w:hint="default"/>
        <w:lang w:eastAsia="en-US" w:bidi="ar-SA"/>
      </w:rPr>
    </w:lvl>
    <w:lvl w:ilvl="7" w:tplc="32E83E18">
      <w:numFmt w:val="bullet"/>
      <w:lvlText w:val="•"/>
      <w:lvlJc w:val="left"/>
      <w:pPr>
        <w:ind w:left="4623" w:hanging="142"/>
      </w:pPr>
      <w:rPr>
        <w:rFonts w:hint="default"/>
        <w:lang w:eastAsia="en-US" w:bidi="ar-SA"/>
      </w:rPr>
    </w:lvl>
    <w:lvl w:ilvl="8" w:tplc="B30435EE">
      <w:numFmt w:val="bullet"/>
      <w:lvlText w:val="•"/>
      <w:lvlJc w:val="left"/>
      <w:pPr>
        <w:ind w:left="5269" w:hanging="142"/>
      </w:pPr>
      <w:rPr>
        <w:rFonts w:hint="default"/>
        <w:lang w:eastAsia="en-US" w:bidi="ar-SA"/>
      </w:rPr>
    </w:lvl>
  </w:abstractNum>
  <w:abstractNum w:abstractNumId="4">
    <w:nsid w:val="14AD6A6C"/>
    <w:multiLevelType w:val="hybridMultilevel"/>
    <w:tmpl w:val="145C7F08"/>
    <w:lvl w:ilvl="0" w:tplc="CF64A400">
      <w:numFmt w:val="bullet"/>
      <w:lvlText w:val="-"/>
      <w:lvlJc w:val="left"/>
      <w:pPr>
        <w:ind w:left="110" w:hanging="140"/>
      </w:pPr>
      <w:rPr>
        <w:rFonts w:ascii="Times New Roman" w:eastAsia="Times New Roman" w:hAnsi="Times New Roman" w:cs="Times New Roman" w:hint="default"/>
        <w:w w:val="99"/>
        <w:sz w:val="26"/>
        <w:szCs w:val="26"/>
        <w:lang w:eastAsia="en-US" w:bidi="ar-SA"/>
      </w:rPr>
    </w:lvl>
    <w:lvl w:ilvl="1" w:tplc="29AAAF10">
      <w:numFmt w:val="bullet"/>
      <w:lvlText w:val="•"/>
      <w:lvlJc w:val="left"/>
      <w:pPr>
        <w:ind w:left="688" w:hanging="140"/>
      </w:pPr>
      <w:rPr>
        <w:rFonts w:hint="default"/>
        <w:lang w:eastAsia="en-US" w:bidi="ar-SA"/>
      </w:rPr>
    </w:lvl>
    <w:lvl w:ilvl="2" w:tplc="8708AEDE">
      <w:numFmt w:val="bullet"/>
      <w:lvlText w:val="•"/>
      <w:lvlJc w:val="left"/>
      <w:pPr>
        <w:ind w:left="1256" w:hanging="140"/>
      </w:pPr>
      <w:rPr>
        <w:rFonts w:hint="default"/>
        <w:lang w:eastAsia="en-US" w:bidi="ar-SA"/>
      </w:rPr>
    </w:lvl>
    <w:lvl w:ilvl="3" w:tplc="005AB682">
      <w:numFmt w:val="bullet"/>
      <w:lvlText w:val="•"/>
      <w:lvlJc w:val="left"/>
      <w:pPr>
        <w:ind w:left="1824" w:hanging="140"/>
      </w:pPr>
      <w:rPr>
        <w:rFonts w:hint="default"/>
        <w:lang w:eastAsia="en-US" w:bidi="ar-SA"/>
      </w:rPr>
    </w:lvl>
    <w:lvl w:ilvl="4" w:tplc="37E4AB8C">
      <w:numFmt w:val="bullet"/>
      <w:lvlText w:val="•"/>
      <w:lvlJc w:val="left"/>
      <w:pPr>
        <w:ind w:left="2392" w:hanging="140"/>
      </w:pPr>
      <w:rPr>
        <w:rFonts w:hint="default"/>
        <w:lang w:eastAsia="en-US" w:bidi="ar-SA"/>
      </w:rPr>
    </w:lvl>
    <w:lvl w:ilvl="5" w:tplc="95845CCC">
      <w:numFmt w:val="bullet"/>
      <w:lvlText w:val="•"/>
      <w:lvlJc w:val="left"/>
      <w:pPr>
        <w:ind w:left="2960" w:hanging="140"/>
      </w:pPr>
      <w:rPr>
        <w:rFonts w:hint="default"/>
        <w:lang w:eastAsia="en-US" w:bidi="ar-SA"/>
      </w:rPr>
    </w:lvl>
    <w:lvl w:ilvl="6" w:tplc="8F507E30">
      <w:numFmt w:val="bullet"/>
      <w:lvlText w:val="•"/>
      <w:lvlJc w:val="left"/>
      <w:pPr>
        <w:ind w:left="3528" w:hanging="140"/>
      </w:pPr>
      <w:rPr>
        <w:rFonts w:hint="default"/>
        <w:lang w:eastAsia="en-US" w:bidi="ar-SA"/>
      </w:rPr>
    </w:lvl>
    <w:lvl w:ilvl="7" w:tplc="7E307162">
      <w:numFmt w:val="bullet"/>
      <w:lvlText w:val="•"/>
      <w:lvlJc w:val="left"/>
      <w:pPr>
        <w:ind w:left="4096" w:hanging="140"/>
      </w:pPr>
      <w:rPr>
        <w:rFonts w:hint="default"/>
        <w:lang w:eastAsia="en-US" w:bidi="ar-SA"/>
      </w:rPr>
    </w:lvl>
    <w:lvl w:ilvl="8" w:tplc="2392FBCC">
      <w:numFmt w:val="bullet"/>
      <w:lvlText w:val="•"/>
      <w:lvlJc w:val="left"/>
      <w:pPr>
        <w:ind w:left="4664" w:hanging="140"/>
      </w:pPr>
      <w:rPr>
        <w:rFonts w:hint="default"/>
        <w:lang w:eastAsia="en-US" w:bidi="ar-SA"/>
      </w:rPr>
    </w:lvl>
  </w:abstractNum>
  <w:abstractNum w:abstractNumId="5">
    <w:nsid w:val="18453ECB"/>
    <w:multiLevelType w:val="hybridMultilevel"/>
    <w:tmpl w:val="1C5E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44BF3"/>
    <w:multiLevelType w:val="hybridMultilevel"/>
    <w:tmpl w:val="017C4890"/>
    <w:lvl w:ilvl="0" w:tplc="36B2BDEC">
      <w:numFmt w:val="bullet"/>
      <w:lvlText w:val="-"/>
      <w:lvlJc w:val="left"/>
      <w:pPr>
        <w:ind w:left="256" w:hanging="152"/>
      </w:pPr>
      <w:rPr>
        <w:rFonts w:ascii="Times New Roman" w:eastAsia="Times New Roman" w:hAnsi="Times New Roman" w:cs="Times New Roman" w:hint="default"/>
        <w:w w:val="99"/>
        <w:sz w:val="26"/>
        <w:szCs w:val="26"/>
        <w:lang w:eastAsia="en-US" w:bidi="ar-SA"/>
      </w:rPr>
    </w:lvl>
    <w:lvl w:ilvl="1" w:tplc="8FEA6760">
      <w:numFmt w:val="bullet"/>
      <w:lvlText w:val="•"/>
      <w:lvlJc w:val="left"/>
      <w:pPr>
        <w:ind w:left="890" w:hanging="152"/>
      </w:pPr>
      <w:rPr>
        <w:rFonts w:hint="default"/>
        <w:lang w:eastAsia="en-US" w:bidi="ar-SA"/>
      </w:rPr>
    </w:lvl>
    <w:lvl w:ilvl="2" w:tplc="5DF61996">
      <w:numFmt w:val="bullet"/>
      <w:lvlText w:val="•"/>
      <w:lvlJc w:val="left"/>
      <w:pPr>
        <w:ind w:left="1520" w:hanging="152"/>
      </w:pPr>
      <w:rPr>
        <w:rFonts w:hint="default"/>
        <w:lang w:eastAsia="en-US" w:bidi="ar-SA"/>
      </w:rPr>
    </w:lvl>
    <w:lvl w:ilvl="3" w:tplc="104EF750">
      <w:numFmt w:val="bullet"/>
      <w:lvlText w:val="•"/>
      <w:lvlJc w:val="left"/>
      <w:pPr>
        <w:ind w:left="2150" w:hanging="152"/>
      </w:pPr>
      <w:rPr>
        <w:rFonts w:hint="default"/>
        <w:lang w:eastAsia="en-US" w:bidi="ar-SA"/>
      </w:rPr>
    </w:lvl>
    <w:lvl w:ilvl="4" w:tplc="848A0D2A">
      <w:numFmt w:val="bullet"/>
      <w:lvlText w:val="•"/>
      <w:lvlJc w:val="left"/>
      <w:pPr>
        <w:ind w:left="2780" w:hanging="152"/>
      </w:pPr>
      <w:rPr>
        <w:rFonts w:hint="default"/>
        <w:lang w:eastAsia="en-US" w:bidi="ar-SA"/>
      </w:rPr>
    </w:lvl>
    <w:lvl w:ilvl="5" w:tplc="712E4F0A">
      <w:numFmt w:val="bullet"/>
      <w:lvlText w:val="•"/>
      <w:lvlJc w:val="left"/>
      <w:pPr>
        <w:ind w:left="3411" w:hanging="152"/>
      </w:pPr>
      <w:rPr>
        <w:rFonts w:hint="default"/>
        <w:lang w:eastAsia="en-US" w:bidi="ar-SA"/>
      </w:rPr>
    </w:lvl>
    <w:lvl w:ilvl="6" w:tplc="A5D0C6FC">
      <w:numFmt w:val="bullet"/>
      <w:lvlText w:val="•"/>
      <w:lvlJc w:val="left"/>
      <w:pPr>
        <w:ind w:left="4041" w:hanging="152"/>
      </w:pPr>
      <w:rPr>
        <w:rFonts w:hint="default"/>
        <w:lang w:eastAsia="en-US" w:bidi="ar-SA"/>
      </w:rPr>
    </w:lvl>
    <w:lvl w:ilvl="7" w:tplc="4A98F5C6">
      <w:numFmt w:val="bullet"/>
      <w:lvlText w:val="•"/>
      <w:lvlJc w:val="left"/>
      <w:pPr>
        <w:ind w:left="4671" w:hanging="152"/>
      </w:pPr>
      <w:rPr>
        <w:rFonts w:hint="default"/>
        <w:lang w:eastAsia="en-US" w:bidi="ar-SA"/>
      </w:rPr>
    </w:lvl>
    <w:lvl w:ilvl="8" w:tplc="4314D49A">
      <w:numFmt w:val="bullet"/>
      <w:lvlText w:val="•"/>
      <w:lvlJc w:val="left"/>
      <w:pPr>
        <w:ind w:left="5301" w:hanging="152"/>
      </w:pPr>
      <w:rPr>
        <w:rFonts w:hint="default"/>
        <w:lang w:eastAsia="en-US" w:bidi="ar-SA"/>
      </w:rPr>
    </w:lvl>
  </w:abstractNum>
  <w:abstractNum w:abstractNumId="7">
    <w:nsid w:val="1C4712D3"/>
    <w:multiLevelType w:val="hybridMultilevel"/>
    <w:tmpl w:val="DF042B48"/>
    <w:lvl w:ilvl="0" w:tplc="23086324">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8">
    <w:nsid w:val="1CE81605"/>
    <w:multiLevelType w:val="hybridMultilevel"/>
    <w:tmpl w:val="0476A034"/>
    <w:lvl w:ilvl="0" w:tplc="99806EB8">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E2A43364">
      <w:numFmt w:val="bullet"/>
      <w:lvlText w:val="•"/>
      <w:lvlJc w:val="left"/>
      <w:pPr>
        <w:ind w:left="688" w:hanging="152"/>
      </w:pPr>
      <w:rPr>
        <w:rFonts w:hint="default"/>
        <w:lang w:eastAsia="en-US" w:bidi="ar-SA"/>
      </w:rPr>
    </w:lvl>
    <w:lvl w:ilvl="2" w:tplc="DF8E0AC6">
      <w:numFmt w:val="bullet"/>
      <w:lvlText w:val="•"/>
      <w:lvlJc w:val="left"/>
      <w:pPr>
        <w:ind w:left="1256" w:hanging="152"/>
      </w:pPr>
      <w:rPr>
        <w:rFonts w:hint="default"/>
        <w:lang w:eastAsia="en-US" w:bidi="ar-SA"/>
      </w:rPr>
    </w:lvl>
    <w:lvl w:ilvl="3" w:tplc="8F7C3242">
      <w:numFmt w:val="bullet"/>
      <w:lvlText w:val="•"/>
      <w:lvlJc w:val="left"/>
      <w:pPr>
        <w:ind w:left="1824" w:hanging="152"/>
      </w:pPr>
      <w:rPr>
        <w:rFonts w:hint="default"/>
        <w:lang w:eastAsia="en-US" w:bidi="ar-SA"/>
      </w:rPr>
    </w:lvl>
    <w:lvl w:ilvl="4" w:tplc="7924F40A">
      <w:numFmt w:val="bullet"/>
      <w:lvlText w:val="•"/>
      <w:lvlJc w:val="left"/>
      <w:pPr>
        <w:ind w:left="2392" w:hanging="152"/>
      </w:pPr>
      <w:rPr>
        <w:rFonts w:hint="default"/>
        <w:lang w:eastAsia="en-US" w:bidi="ar-SA"/>
      </w:rPr>
    </w:lvl>
    <w:lvl w:ilvl="5" w:tplc="B26EC15A">
      <w:numFmt w:val="bullet"/>
      <w:lvlText w:val="•"/>
      <w:lvlJc w:val="left"/>
      <w:pPr>
        <w:ind w:left="2960" w:hanging="152"/>
      </w:pPr>
      <w:rPr>
        <w:rFonts w:hint="default"/>
        <w:lang w:eastAsia="en-US" w:bidi="ar-SA"/>
      </w:rPr>
    </w:lvl>
    <w:lvl w:ilvl="6" w:tplc="4B4AA36C">
      <w:numFmt w:val="bullet"/>
      <w:lvlText w:val="•"/>
      <w:lvlJc w:val="left"/>
      <w:pPr>
        <w:ind w:left="3528" w:hanging="152"/>
      </w:pPr>
      <w:rPr>
        <w:rFonts w:hint="default"/>
        <w:lang w:eastAsia="en-US" w:bidi="ar-SA"/>
      </w:rPr>
    </w:lvl>
    <w:lvl w:ilvl="7" w:tplc="E1925FB6">
      <w:numFmt w:val="bullet"/>
      <w:lvlText w:val="•"/>
      <w:lvlJc w:val="left"/>
      <w:pPr>
        <w:ind w:left="4096" w:hanging="152"/>
      </w:pPr>
      <w:rPr>
        <w:rFonts w:hint="default"/>
        <w:lang w:eastAsia="en-US" w:bidi="ar-SA"/>
      </w:rPr>
    </w:lvl>
    <w:lvl w:ilvl="8" w:tplc="51E4E88C">
      <w:numFmt w:val="bullet"/>
      <w:lvlText w:val="•"/>
      <w:lvlJc w:val="left"/>
      <w:pPr>
        <w:ind w:left="4664" w:hanging="152"/>
      </w:pPr>
      <w:rPr>
        <w:rFonts w:hint="default"/>
        <w:lang w:eastAsia="en-US" w:bidi="ar-SA"/>
      </w:rPr>
    </w:lvl>
  </w:abstractNum>
  <w:abstractNum w:abstractNumId="9">
    <w:nsid w:val="1D173CC1"/>
    <w:multiLevelType w:val="hybridMultilevel"/>
    <w:tmpl w:val="E408C5D4"/>
    <w:lvl w:ilvl="0" w:tplc="E0DAC5AE">
      <w:start w:val="1"/>
      <w:numFmt w:val="upperLetter"/>
      <w:lvlText w:val="%1."/>
      <w:lvlJc w:val="left"/>
      <w:pPr>
        <w:ind w:left="690" w:hanging="360"/>
      </w:pPr>
      <w:rPr>
        <w:rFonts w:hint="default"/>
        <w:b/>
        <w:bCs/>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nsid w:val="221A69E8"/>
    <w:multiLevelType w:val="hybridMultilevel"/>
    <w:tmpl w:val="5A2E2AFC"/>
    <w:lvl w:ilvl="0" w:tplc="68782FF0">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5220FBC0">
      <w:numFmt w:val="bullet"/>
      <w:lvlText w:val="•"/>
      <w:lvlJc w:val="left"/>
      <w:pPr>
        <w:ind w:left="746" w:hanging="152"/>
      </w:pPr>
      <w:rPr>
        <w:rFonts w:hint="default"/>
        <w:lang w:eastAsia="en-US" w:bidi="ar-SA"/>
      </w:rPr>
    </w:lvl>
    <w:lvl w:ilvl="2" w:tplc="AE0C6F90">
      <w:numFmt w:val="bullet"/>
      <w:lvlText w:val="•"/>
      <w:lvlJc w:val="left"/>
      <w:pPr>
        <w:ind w:left="1392" w:hanging="152"/>
      </w:pPr>
      <w:rPr>
        <w:rFonts w:hint="default"/>
        <w:lang w:eastAsia="en-US" w:bidi="ar-SA"/>
      </w:rPr>
    </w:lvl>
    <w:lvl w:ilvl="3" w:tplc="727C6F00">
      <w:numFmt w:val="bullet"/>
      <w:lvlText w:val="•"/>
      <w:lvlJc w:val="left"/>
      <w:pPr>
        <w:ind w:left="2038" w:hanging="152"/>
      </w:pPr>
      <w:rPr>
        <w:rFonts w:hint="default"/>
        <w:lang w:eastAsia="en-US" w:bidi="ar-SA"/>
      </w:rPr>
    </w:lvl>
    <w:lvl w:ilvl="4" w:tplc="DB722864">
      <w:numFmt w:val="bullet"/>
      <w:lvlText w:val="•"/>
      <w:lvlJc w:val="left"/>
      <w:pPr>
        <w:ind w:left="2684" w:hanging="152"/>
      </w:pPr>
      <w:rPr>
        <w:rFonts w:hint="default"/>
        <w:lang w:eastAsia="en-US" w:bidi="ar-SA"/>
      </w:rPr>
    </w:lvl>
    <w:lvl w:ilvl="5" w:tplc="F39A0C3A">
      <w:numFmt w:val="bullet"/>
      <w:lvlText w:val="•"/>
      <w:lvlJc w:val="left"/>
      <w:pPr>
        <w:ind w:left="3331" w:hanging="152"/>
      </w:pPr>
      <w:rPr>
        <w:rFonts w:hint="default"/>
        <w:lang w:eastAsia="en-US" w:bidi="ar-SA"/>
      </w:rPr>
    </w:lvl>
    <w:lvl w:ilvl="6" w:tplc="6A26BDC8">
      <w:numFmt w:val="bullet"/>
      <w:lvlText w:val="•"/>
      <w:lvlJc w:val="left"/>
      <w:pPr>
        <w:ind w:left="3977" w:hanging="152"/>
      </w:pPr>
      <w:rPr>
        <w:rFonts w:hint="default"/>
        <w:lang w:eastAsia="en-US" w:bidi="ar-SA"/>
      </w:rPr>
    </w:lvl>
    <w:lvl w:ilvl="7" w:tplc="5CE2C9A4">
      <w:numFmt w:val="bullet"/>
      <w:lvlText w:val="•"/>
      <w:lvlJc w:val="left"/>
      <w:pPr>
        <w:ind w:left="4623" w:hanging="152"/>
      </w:pPr>
      <w:rPr>
        <w:rFonts w:hint="default"/>
        <w:lang w:eastAsia="en-US" w:bidi="ar-SA"/>
      </w:rPr>
    </w:lvl>
    <w:lvl w:ilvl="8" w:tplc="54FA5FC6">
      <w:numFmt w:val="bullet"/>
      <w:lvlText w:val="•"/>
      <w:lvlJc w:val="left"/>
      <w:pPr>
        <w:ind w:left="5269" w:hanging="152"/>
      </w:pPr>
      <w:rPr>
        <w:rFonts w:hint="default"/>
        <w:lang w:eastAsia="en-US" w:bidi="ar-SA"/>
      </w:rPr>
    </w:lvl>
  </w:abstractNum>
  <w:abstractNum w:abstractNumId="11">
    <w:nsid w:val="23872FBC"/>
    <w:multiLevelType w:val="hybridMultilevel"/>
    <w:tmpl w:val="FA5E86C4"/>
    <w:lvl w:ilvl="0" w:tplc="A9246F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C0064"/>
    <w:multiLevelType w:val="hybridMultilevel"/>
    <w:tmpl w:val="47F05158"/>
    <w:lvl w:ilvl="0" w:tplc="F7A0660E">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7D3A96B2">
      <w:numFmt w:val="bullet"/>
      <w:lvlText w:val="•"/>
      <w:lvlJc w:val="left"/>
      <w:pPr>
        <w:ind w:left="746" w:hanging="152"/>
      </w:pPr>
      <w:rPr>
        <w:rFonts w:hint="default"/>
        <w:lang w:eastAsia="en-US" w:bidi="ar-SA"/>
      </w:rPr>
    </w:lvl>
    <w:lvl w:ilvl="2" w:tplc="97F65CAA">
      <w:numFmt w:val="bullet"/>
      <w:lvlText w:val="•"/>
      <w:lvlJc w:val="left"/>
      <w:pPr>
        <w:ind w:left="1392" w:hanging="152"/>
      </w:pPr>
      <w:rPr>
        <w:rFonts w:hint="default"/>
        <w:lang w:eastAsia="en-US" w:bidi="ar-SA"/>
      </w:rPr>
    </w:lvl>
    <w:lvl w:ilvl="3" w:tplc="53A2CF9E">
      <w:numFmt w:val="bullet"/>
      <w:lvlText w:val="•"/>
      <w:lvlJc w:val="left"/>
      <w:pPr>
        <w:ind w:left="2038" w:hanging="152"/>
      </w:pPr>
      <w:rPr>
        <w:rFonts w:hint="default"/>
        <w:lang w:eastAsia="en-US" w:bidi="ar-SA"/>
      </w:rPr>
    </w:lvl>
    <w:lvl w:ilvl="4" w:tplc="76645C98">
      <w:numFmt w:val="bullet"/>
      <w:lvlText w:val="•"/>
      <w:lvlJc w:val="left"/>
      <w:pPr>
        <w:ind w:left="2684" w:hanging="152"/>
      </w:pPr>
      <w:rPr>
        <w:rFonts w:hint="default"/>
        <w:lang w:eastAsia="en-US" w:bidi="ar-SA"/>
      </w:rPr>
    </w:lvl>
    <w:lvl w:ilvl="5" w:tplc="CBBC97F6">
      <w:numFmt w:val="bullet"/>
      <w:lvlText w:val="•"/>
      <w:lvlJc w:val="left"/>
      <w:pPr>
        <w:ind w:left="3331" w:hanging="152"/>
      </w:pPr>
      <w:rPr>
        <w:rFonts w:hint="default"/>
        <w:lang w:eastAsia="en-US" w:bidi="ar-SA"/>
      </w:rPr>
    </w:lvl>
    <w:lvl w:ilvl="6" w:tplc="67E2BCB2">
      <w:numFmt w:val="bullet"/>
      <w:lvlText w:val="•"/>
      <w:lvlJc w:val="left"/>
      <w:pPr>
        <w:ind w:left="3977" w:hanging="152"/>
      </w:pPr>
      <w:rPr>
        <w:rFonts w:hint="default"/>
        <w:lang w:eastAsia="en-US" w:bidi="ar-SA"/>
      </w:rPr>
    </w:lvl>
    <w:lvl w:ilvl="7" w:tplc="91701BB8">
      <w:numFmt w:val="bullet"/>
      <w:lvlText w:val="•"/>
      <w:lvlJc w:val="left"/>
      <w:pPr>
        <w:ind w:left="4623" w:hanging="152"/>
      </w:pPr>
      <w:rPr>
        <w:rFonts w:hint="default"/>
        <w:lang w:eastAsia="en-US" w:bidi="ar-SA"/>
      </w:rPr>
    </w:lvl>
    <w:lvl w:ilvl="8" w:tplc="ACF8238A">
      <w:numFmt w:val="bullet"/>
      <w:lvlText w:val="•"/>
      <w:lvlJc w:val="left"/>
      <w:pPr>
        <w:ind w:left="5269" w:hanging="152"/>
      </w:pPr>
      <w:rPr>
        <w:rFonts w:hint="default"/>
        <w:lang w:eastAsia="en-US" w:bidi="ar-SA"/>
      </w:rPr>
    </w:lvl>
  </w:abstractNum>
  <w:abstractNum w:abstractNumId="13">
    <w:nsid w:val="25D05C81"/>
    <w:multiLevelType w:val="hybridMultilevel"/>
    <w:tmpl w:val="22DA7E10"/>
    <w:lvl w:ilvl="0" w:tplc="C7A24BCC">
      <w:numFmt w:val="bullet"/>
      <w:lvlText w:val="-"/>
      <w:lvlJc w:val="left"/>
      <w:pPr>
        <w:ind w:left="110" w:hanging="137"/>
      </w:pPr>
      <w:rPr>
        <w:rFonts w:ascii="Times New Roman" w:eastAsia="Times New Roman" w:hAnsi="Times New Roman" w:cs="Times New Roman" w:hint="default"/>
        <w:w w:val="99"/>
        <w:sz w:val="26"/>
        <w:szCs w:val="26"/>
        <w:lang w:eastAsia="en-US" w:bidi="ar-SA"/>
      </w:rPr>
    </w:lvl>
    <w:lvl w:ilvl="1" w:tplc="3266BBE6">
      <w:numFmt w:val="bullet"/>
      <w:lvlText w:val="•"/>
      <w:lvlJc w:val="left"/>
      <w:pPr>
        <w:ind w:left="688" w:hanging="137"/>
      </w:pPr>
      <w:rPr>
        <w:rFonts w:hint="default"/>
        <w:lang w:eastAsia="en-US" w:bidi="ar-SA"/>
      </w:rPr>
    </w:lvl>
    <w:lvl w:ilvl="2" w:tplc="EA72BCC2">
      <w:numFmt w:val="bullet"/>
      <w:lvlText w:val="•"/>
      <w:lvlJc w:val="left"/>
      <w:pPr>
        <w:ind w:left="1256" w:hanging="137"/>
      </w:pPr>
      <w:rPr>
        <w:rFonts w:hint="default"/>
        <w:lang w:eastAsia="en-US" w:bidi="ar-SA"/>
      </w:rPr>
    </w:lvl>
    <w:lvl w:ilvl="3" w:tplc="F4782314">
      <w:numFmt w:val="bullet"/>
      <w:lvlText w:val="•"/>
      <w:lvlJc w:val="left"/>
      <w:pPr>
        <w:ind w:left="1824" w:hanging="137"/>
      </w:pPr>
      <w:rPr>
        <w:rFonts w:hint="default"/>
        <w:lang w:eastAsia="en-US" w:bidi="ar-SA"/>
      </w:rPr>
    </w:lvl>
    <w:lvl w:ilvl="4" w:tplc="1326129A">
      <w:numFmt w:val="bullet"/>
      <w:lvlText w:val="•"/>
      <w:lvlJc w:val="left"/>
      <w:pPr>
        <w:ind w:left="2392" w:hanging="137"/>
      </w:pPr>
      <w:rPr>
        <w:rFonts w:hint="default"/>
        <w:lang w:eastAsia="en-US" w:bidi="ar-SA"/>
      </w:rPr>
    </w:lvl>
    <w:lvl w:ilvl="5" w:tplc="E72ABD8C">
      <w:numFmt w:val="bullet"/>
      <w:lvlText w:val="•"/>
      <w:lvlJc w:val="left"/>
      <w:pPr>
        <w:ind w:left="2960" w:hanging="137"/>
      </w:pPr>
      <w:rPr>
        <w:rFonts w:hint="default"/>
        <w:lang w:eastAsia="en-US" w:bidi="ar-SA"/>
      </w:rPr>
    </w:lvl>
    <w:lvl w:ilvl="6" w:tplc="28AA6B90">
      <w:numFmt w:val="bullet"/>
      <w:lvlText w:val="•"/>
      <w:lvlJc w:val="left"/>
      <w:pPr>
        <w:ind w:left="3528" w:hanging="137"/>
      </w:pPr>
      <w:rPr>
        <w:rFonts w:hint="default"/>
        <w:lang w:eastAsia="en-US" w:bidi="ar-SA"/>
      </w:rPr>
    </w:lvl>
    <w:lvl w:ilvl="7" w:tplc="0B10E046">
      <w:numFmt w:val="bullet"/>
      <w:lvlText w:val="•"/>
      <w:lvlJc w:val="left"/>
      <w:pPr>
        <w:ind w:left="4096" w:hanging="137"/>
      </w:pPr>
      <w:rPr>
        <w:rFonts w:hint="default"/>
        <w:lang w:eastAsia="en-US" w:bidi="ar-SA"/>
      </w:rPr>
    </w:lvl>
    <w:lvl w:ilvl="8" w:tplc="66ECFFD8">
      <w:numFmt w:val="bullet"/>
      <w:lvlText w:val="•"/>
      <w:lvlJc w:val="left"/>
      <w:pPr>
        <w:ind w:left="4664" w:hanging="137"/>
      </w:pPr>
      <w:rPr>
        <w:rFonts w:hint="default"/>
        <w:lang w:eastAsia="en-US" w:bidi="ar-SA"/>
      </w:rPr>
    </w:lvl>
  </w:abstractNum>
  <w:abstractNum w:abstractNumId="14">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864E43"/>
    <w:multiLevelType w:val="hybridMultilevel"/>
    <w:tmpl w:val="1E52839A"/>
    <w:lvl w:ilvl="0" w:tplc="E9D8C5E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nsid w:val="28FA434F"/>
    <w:multiLevelType w:val="hybridMultilevel"/>
    <w:tmpl w:val="0B5C2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FA7F98"/>
    <w:multiLevelType w:val="hybridMultilevel"/>
    <w:tmpl w:val="57500D16"/>
    <w:lvl w:ilvl="0" w:tplc="5EEAC49E">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6A68A420">
      <w:numFmt w:val="bullet"/>
      <w:lvlText w:val="•"/>
      <w:lvlJc w:val="left"/>
      <w:pPr>
        <w:ind w:left="688" w:hanging="142"/>
      </w:pPr>
      <w:rPr>
        <w:rFonts w:hint="default"/>
        <w:lang w:eastAsia="en-US" w:bidi="ar-SA"/>
      </w:rPr>
    </w:lvl>
    <w:lvl w:ilvl="2" w:tplc="F8568834">
      <w:numFmt w:val="bullet"/>
      <w:lvlText w:val="•"/>
      <w:lvlJc w:val="left"/>
      <w:pPr>
        <w:ind w:left="1256" w:hanging="142"/>
      </w:pPr>
      <w:rPr>
        <w:rFonts w:hint="default"/>
        <w:lang w:eastAsia="en-US" w:bidi="ar-SA"/>
      </w:rPr>
    </w:lvl>
    <w:lvl w:ilvl="3" w:tplc="A4224F24">
      <w:numFmt w:val="bullet"/>
      <w:lvlText w:val="•"/>
      <w:lvlJc w:val="left"/>
      <w:pPr>
        <w:ind w:left="1824" w:hanging="142"/>
      </w:pPr>
      <w:rPr>
        <w:rFonts w:hint="default"/>
        <w:lang w:eastAsia="en-US" w:bidi="ar-SA"/>
      </w:rPr>
    </w:lvl>
    <w:lvl w:ilvl="4" w:tplc="7EC27600">
      <w:numFmt w:val="bullet"/>
      <w:lvlText w:val="•"/>
      <w:lvlJc w:val="left"/>
      <w:pPr>
        <w:ind w:left="2392" w:hanging="142"/>
      </w:pPr>
      <w:rPr>
        <w:rFonts w:hint="default"/>
        <w:lang w:eastAsia="en-US" w:bidi="ar-SA"/>
      </w:rPr>
    </w:lvl>
    <w:lvl w:ilvl="5" w:tplc="64742246">
      <w:numFmt w:val="bullet"/>
      <w:lvlText w:val="•"/>
      <w:lvlJc w:val="left"/>
      <w:pPr>
        <w:ind w:left="2960" w:hanging="142"/>
      </w:pPr>
      <w:rPr>
        <w:rFonts w:hint="default"/>
        <w:lang w:eastAsia="en-US" w:bidi="ar-SA"/>
      </w:rPr>
    </w:lvl>
    <w:lvl w:ilvl="6" w:tplc="2370DD04">
      <w:numFmt w:val="bullet"/>
      <w:lvlText w:val="•"/>
      <w:lvlJc w:val="left"/>
      <w:pPr>
        <w:ind w:left="3528" w:hanging="142"/>
      </w:pPr>
      <w:rPr>
        <w:rFonts w:hint="default"/>
        <w:lang w:eastAsia="en-US" w:bidi="ar-SA"/>
      </w:rPr>
    </w:lvl>
    <w:lvl w:ilvl="7" w:tplc="8EA83B00">
      <w:numFmt w:val="bullet"/>
      <w:lvlText w:val="•"/>
      <w:lvlJc w:val="left"/>
      <w:pPr>
        <w:ind w:left="4096" w:hanging="142"/>
      </w:pPr>
      <w:rPr>
        <w:rFonts w:hint="default"/>
        <w:lang w:eastAsia="en-US" w:bidi="ar-SA"/>
      </w:rPr>
    </w:lvl>
    <w:lvl w:ilvl="8" w:tplc="CC3CCBDC">
      <w:numFmt w:val="bullet"/>
      <w:lvlText w:val="•"/>
      <w:lvlJc w:val="left"/>
      <w:pPr>
        <w:ind w:left="4664" w:hanging="142"/>
      </w:pPr>
      <w:rPr>
        <w:rFonts w:hint="default"/>
        <w:lang w:eastAsia="en-US" w:bidi="ar-SA"/>
      </w:rPr>
    </w:lvl>
  </w:abstractNum>
  <w:abstractNum w:abstractNumId="18">
    <w:nsid w:val="2BBC7E2A"/>
    <w:multiLevelType w:val="multilevel"/>
    <w:tmpl w:val="B900CEEA"/>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2EFC30FE"/>
    <w:multiLevelType w:val="hybridMultilevel"/>
    <w:tmpl w:val="6B96F252"/>
    <w:lvl w:ilvl="0" w:tplc="CD70B8A8">
      <w:numFmt w:val="bullet"/>
      <w:lvlText w:val="-"/>
      <w:lvlJc w:val="left"/>
      <w:pPr>
        <w:ind w:left="110" w:hanging="164"/>
      </w:pPr>
      <w:rPr>
        <w:rFonts w:ascii="Times New Roman" w:eastAsia="Times New Roman" w:hAnsi="Times New Roman" w:cs="Times New Roman" w:hint="default"/>
        <w:w w:val="99"/>
        <w:sz w:val="26"/>
        <w:szCs w:val="26"/>
        <w:lang w:eastAsia="en-US" w:bidi="ar-SA"/>
      </w:rPr>
    </w:lvl>
    <w:lvl w:ilvl="1" w:tplc="AFDAEB0C">
      <w:numFmt w:val="bullet"/>
      <w:lvlText w:val="•"/>
      <w:lvlJc w:val="left"/>
      <w:pPr>
        <w:ind w:left="688" w:hanging="164"/>
      </w:pPr>
      <w:rPr>
        <w:rFonts w:hint="default"/>
        <w:lang w:eastAsia="en-US" w:bidi="ar-SA"/>
      </w:rPr>
    </w:lvl>
    <w:lvl w:ilvl="2" w:tplc="E398FEE8">
      <w:numFmt w:val="bullet"/>
      <w:lvlText w:val="•"/>
      <w:lvlJc w:val="left"/>
      <w:pPr>
        <w:ind w:left="1256" w:hanging="164"/>
      </w:pPr>
      <w:rPr>
        <w:rFonts w:hint="default"/>
        <w:lang w:eastAsia="en-US" w:bidi="ar-SA"/>
      </w:rPr>
    </w:lvl>
    <w:lvl w:ilvl="3" w:tplc="B0DC9CC0">
      <w:numFmt w:val="bullet"/>
      <w:lvlText w:val="•"/>
      <w:lvlJc w:val="left"/>
      <w:pPr>
        <w:ind w:left="1824" w:hanging="164"/>
      </w:pPr>
      <w:rPr>
        <w:rFonts w:hint="default"/>
        <w:lang w:eastAsia="en-US" w:bidi="ar-SA"/>
      </w:rPr>
    </w:lvl>
    <w:lvl w:ilvl="4" w:tplc="FCD4ED3C">
      <w:numFmt w:val="bullet"/>
      <w:lvlText w:val="•"/>
      <w:lvlJc w:val="left"/>
      <w:pPr>
        <w:ind w:left="2392" w:hanging="164"/>
      </w:pPr>
      <w:rPr>
        <w:rFonts w:hint="default"/>
        <w:lang w:eastAsia="en-US" w:bidi="ar-SA"/>
      </w:rPr>
    </w:lvl>
    <w:lvl w:ilvl="5" w:tplc="AFD2C032">
      <w:numFmt w:val="bullet"/>
      <w:lvlText w:val="•"/>
      <w:lvlJc w:val="left"/>
      <w:pPr>
        <w:ind w:left="2960" w:hanging="164"/>
      </w:pPr>
      <w:rPr>
        <w:rFonts w:hint="default"/>
        <w:lang w:eastAsia="en-US" w:bidi="ar-SA"/>
      </w:rPr>
    </w:lvl>
    <w:lvl w:ilvl="6" w:tplc="E41A4CE8">
      <w:numFmt w:val="bullet"/>
      <w:lvlText w:val="•"/>
      <w:lvlJc w:val="left"/>
      <w:pPr>
        <w:ind w:left="3528" w:hanging="164"/>
      </w:pPr>
      <w:rPr>
        <w:rFonts w:hint="default"/>
        <w:lang w:eastAsia="en-US" w:bidi="ar-SA"/>
      </w:rPr>
    </w:lvl>
    <w:lvl w:ilvl="7" w:tplc="F7669CDC">
      <w:numFmt w:val="bullet"/>
      <w:lvlText w:val="•"/>
      <w:lvlJc w:val="left"/>
      <w:pPr>
        <w:ind w:left="4096" w:hanging="164"/>
      </w:pPr>
      <w:rPr>
        <w:rFonts w:hint="default"/>
        <w:lang w:eastAsia="en-US" w:bidi="ar-SA"/>
      </w:rPr>
    </w:lvl>
    <w:lvl w:ilvl="8" w:tplc="25685544">
      <w:numFmt w:val="bullet"/>
      <w:lvlText w:val="•"/>
      <w:lvlJc w:val="left"/>
      <w:pPr>
        <w:ind w:left="4664" w:hanging="164"/>
      </w:pPr>
      <w:rPr>
        <w:rFonts w:hint="default"/>
        <w:lang w:eastAsia="en-US" w:bidi="ar-SA"/>
      </w:rPr>
    </w:lvl>
  </w:abstractNum>
  <w:abstractNum w:abstractNumId="20">
    <w:nsid w:val="318E517C"/>
    <w:multiLevelType w:val="hybridMultilevel"/>
    <w:tmpl w:val="A8AA2B30"/>
    <w:lvl w:ilvl="0" w:tplc="3BD4C20A">
      <w:numFmt w:val="bullet"/>
      <w:lvlText w:val="-"/>
      <w:lvlJc w:val="left"/>
      <w:pPr>
        <w:ind w:left="110" w:hanging="171"/>
      </w:pPr>
      <w:rPr>
        <w:rFonts w:ascii="Times New Roman" w:eastAsia="Times New Roman" w:hAnsi="Times New Roman" w:cs="Times New Roman" w:hint="default"/>
        <w:w w:val="99"/>
        <w:sz w:val="26"/>
        <w:szCs w:val="26"/>
        <w:lang w:eastAsia="en-US" w:bidi="ar-SA"/>
      </w:rPr>
    </w:lvl>
    <w:lvl w:ilvl="1" w:tplc="AC1404F0">
      <w:numFmt w:val="bullet"/>
      <w:lvlText w:val="•"/>
      <w:lvlJc w:val="left"/>
      <w:pPr>
        <w:ind w:left="688" w:hanging="171"/>
      </w:pPr>
      <w:rPr>
        <w:rFonts w:hint="default"/>
        <w:lang w:eastAsia="en-US" w:bidi="ar-SA"/>
      </w:rPr>
    </w:lvl>
    <w:lvl w:ilvl="2" w:tplc="CAD2635E">
      <w:numFmt w:val="bullet"/>
      <w:lvlText w:val="•"/>
      <w:lvlJc w:val="left"/>
      <w:pPr>
        <w:ind w:left="1256" w:hanging="171"/>
      </w:pPr>
      <w:rPr>
        <w:rFonts w:hint="default"/>
        <w:lang w:eastAsia="en-US" w:bidi="ar-SA"/>
      </w:rPr>
    </w:lvl>
    <w:lvl w:ilvl="3" w:tplc="84DAFFEC">
      <w:numFmt w:val="bullet"/>
      <w:lvlText w:val="•"/>
      <w:lvlJc w:val="left"/>
      <w:pPr>
        <w:ind w:left="1824" w:hanging="171"/>
      </w:pPr>
      <w:rPr>
        <w:rFonts w:hint="default"/>
        <w:lang w:eastAsia="en-US" w:bidi="ar-SA"/>
      </w:rPr>
    </w:lvl>
    <w:lvl w:ilvl="4" w:tplc="9E1C2EDE">
      <w:numFmt w:val="bullet"/>
      <w:lvlText w:val="•"/>
      <w:lvlJc w:val="left"/>
      <w:pPr>
        <w:ind w:left="2392" w:hanging="171"/>
      </w:pPr>
      <w:rPr>
        <w:rFonts w:hint="default"/>
        <w:lang w:eastAsia="en-US" w:bidi="ar-SA"/>
      </w:rPr>
    </w:lvl>
    <w:lvl w:ilvl="5" w:tplc="87B236B6">
      <w:numFmt w:val="bullet"/>
      <w:lvlText w:val="•"/>
      <w:lvlJc w:val="left"/>
      <w:pPr>
        <w:ind w:left="2960" w:hanging="171"/>
      </w:pPr>
      <w:rPr>
        <w:rFonts w:hint="default"/>
        <w:lang w:eastAsia="en-US" w:bidi="ar-SA"/>
      </w:rPr>
    </w:lvl>
    <w:lvl w:ilvl="6" w:tplc="40321234">
      <w:numFmt w:val="bullet"/>
      <w:lvlText w:val="•"/>
      <w:lvlJc w:val="left"/>
      <w:pPr>
        <w:ind w:left="3528" w:hanging="171"/>
      </w:pPr>
      <w:rPr>
        <w:rFonts w:hint="default"/>
        <w:lang w:eastAsia="en-US" w:bidi="ar-SA"/>
      </w:rPr>
    </w:lvl>
    <w:lvl w:ilvl="7" w:tplc="C49C2EB4">
      <w:numFmt w:val="bullet"/>
      <w:lvlText w:val="•"/>
      <w:lvlJc w:val="left"/>
      <w:pPr>
        <w:ind w:left="4096" w:hanging="171"/>
      </w:pPr>
      <w:rPr>
        <w:rFonts w:hint="default"/>
        <w:lang w:eastAsia="en-US" w:bidi="ar-SA"/>
      </w:rPr>
    </w:lvl>
    <w:lvl w:ilvl="8" w:tplc="20E68C96">
      <w:numFmt w:val="bullet"/>
      <w:lvlText w:val="•"/>
      <w:lvlJc w:val="left"/>
      <w:pPr>
        <w:ind w:left="4664" w:hanging="171"/>
      </w:pPr>
      <w:rPr>
        <w:rFonts w:hint="default"/>
        <w:lang w:eastAsia="en-US" w:bidi="ar-SA"/>
      </w:rPr>
    </w:lvl>
  </w:abstractNum>
  <w:abstractNum w:abstractNumId="21">
    <w:nsid w:val="31EC6077"/>
    <w:multiLevelType w:val="multilevel"/>
    <w:tmpl w:val="1028126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349B65A8"/>
    <w:multiLevelType w:val="hybridMultilevel"/>
    <w:tmpl w:val="664CFB34"/>
    <w:lvl w:ilvl="0" w:tplc="BB2ADB62">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C72A46F2">
      <w:numFmt w:val="bullet"/>
      <w:lvlText w:val="•"/>
      <w:lvlJc w:val="left"/>
      <w:pPr>
        <w:ind w:left="688" w:hanging="152"/>
      </w:pPr>
      <w:rPr>
        <w:rFonts w:hint="default"/>
        <w:lang w:eastAsia="en-US" w:bidi="ar-SA"/>
      </w:rPr>
    </w:lvl>
    <w:lvl w:ilvl="2" w:tplc="2932C3C4">
      <w:numFmt w:val="bullet"/>
      <w:lvlText w:val="•"/>
      <w:lvlJc w:val="left"/>
      <w:pPr>
        <w:ind w:left="1256" w:hanging="152"/>
      </w:pPr>
      <w:rPr>
        <w:rFonts w:hint="default"/>
        <w:lang w:eastAsia="en-US" w:bidi="ar-SA"/>
      </w:rPr>
    </w:lvl>
    <w:lvl w:ilvl="3" w:tplc="D03E930C">
      <w:numFmt w:val="bullet"/>
      <w:lvlText w:val="•"/>
      <w:lvlJc w:val="left"/>
      <w:pPr>
        <w:ind w:left="1824" w:hanging="152"/>
      </w:pPr>
      <w:rPr>
        <w:rFonts w:hint="default"/>
        <w:lang w:eastAsia="en-US" w:bidi="ar-SA"/>
      </w:rPr>
    </w:lvl>
    <w:lvl w:ilvl="4" w:tplc="BF84CD4E">
      <w:numFmt w:val="bullet"/>
      <w:lvlText w:val="•"/>
      <w:lvlJc w:val="left"/>
      <w:pPr>
        <w:ind w:left="2392" w:hanging="152"/>
      </w:pPr>
      <w:rPr>
        <w:rFonts w:hint="default"/>
        <w:lang w:eastAsia="en-US" w:bidi="ar-SA"/>
      </w:rPr>
    </w:lvl>
    <w:lvl w:ilvl="5" w:tplc="CFC410CA">
      <w:numFmt w:val="bullet"/>
      <w:lvlText w:val="•"/>
      <w:lvlJc w:val="left"/>
      <w:pPr>
        <w:ind w:left="2960" w:hanging="152"/>
      </w:pPr>
      <w:rPr>
        <w:rFonts w:hint="default"/>
        <w:lang w:eastAsia="en-US" w:bidi="ar-SA"/>
      </w:rPr>
    </w:lvl>
    <w:lvl w:ilvl="6" w:tplc="7194BB60">
      <w:numFmt w:val="bullet"/>
      <w:lvlText w:val="•"/>
      <w:lvlJc w:val="left"/>
      <w:pPr>
        <w:ind w:left="3528" w:hanging="152"/>
      </w:pPr>
      <w:rPr>
        <w:rFonts w:hint="default"/>
        <w:lang w:eastAsia="en-US" w:bidi="ar-SA"/>
      </w:rPr>
    </w:lvl>
    <w:lvl w:ilvl="7" w:tplc="0360EB02">
      <w:numFmt w:val="bullet"/>
      <w:lvlText w:val="•"/>
      <w:lvlJc w:val="left"/>
      <w:pPr>
        <w:ind w:left="4096" w:hanging="152"/>
      </w:pPr>
      <w:rPr>
        <w:rFonts w:hint="default"/>
        <w:lang w:eastAsia="en-US" w:bidi="ar-SA"/>
      </w:rPr>
    </w:lvl>
    <w:lvl w:ilvl="8" w:tplc="59CC5A14">
      <w:numFmt w:val="bullet"/>
      <w:lvlText w:val="•"/>
      <w:lvlJc w:val="left"/>
      <w:pPr>
        <w:ind w:left="4664" w:hanging="152"/>
      </w:pPr>
      <w:rPr>
        <w:rFonts w:hint="default"/>
        <w:lang w:eastAsia="en-US" w:bidi="ar-SA"/>
      </w:rPr>
    </w:lvl>
  </w:abstractNum>
  <w:abstractNum w:abstractNumId="23">
    <w:nsid w:val="37492671"/>
    <w:multiLevelType w:val="hybridMultilevel"/>
    <w:tmpl w:val="F16072C4"/>
    <w:lvl w:ilvl="0" w:tplc="263C4932">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7C566264">
      <w:numFmt w:val="bullet"/>
      <w:lvlText w:val="•"/>
      <w:lvlJc w:val="left"/>
      <w:pPr>
        <w:ind w:left="688" w:hanging="142"/>
      </w:pPr>
      <w:rPr>
        <w:rFonts w:hint="default"/>
        <w:lang w:eastAsia="en-US" w:bidi="ar-SA"/>
      </w:rPr>
    </w:lvl>
    <w:lvl w:ilvl="2" w:tplc="0B528A10">
      <w:numFmt w:val="bullet"/>
      <w:lvlText w:val="•"/>
      <w:lvlJc w:val="left"/>
      <w:pPr>
        <w:ind w:left="1256" w:hanging="142"/>
      </w:pPr>
      <w:rPr>
        <w:rFonts w:hint="default"/>
        <w:lang w:eastAsia="en-US" w:bidi="ar-SA"/>
      </w:rPr>
    </w:lvl>
    <w:lvl w:ilvl="3" w:tplc="123E177A">
      <w:numFmt w:val="bullet"/>
      <w:lvlText w:val="•"/>
      <w:lvlJc w:val="left"/>
      <w:pPr>
        <w:ind w:left="1824" w:hanging="142"/>
      </w:pPr>
      <w:rPr>
        <w:rFonts w:hint="default"/>
        <w:lang w:eastAsia="en-US" w:bidi="ar-SA"/>
      </w:rPr>
    </w:lvl>
    <w:lvl w:ilvl="4" w:tplc="0D9C7A16">
      <w:numFmt w:val="bullet"/>
      <w:lvlText w:val="•"/>
      <w:lvlJc w:val="left"/>
      <w:pPr>
        <w:ind w:left="2392" w:hanging="142"/>
      </w:pPr>
      <w:rPr>
        <w:rFonts w:hint="default"/>
        <w:lang w:eastAsia="en-US" w:bidi="ar-SA"/>
      </w:rPr>
    </w:lvl>
    <w:lvl w:ilvl="5" w:tplc="FB62A3A4">
      <w:numFmt w:val="bullet"/>
      <w:lvlText w:val="•"/>
      <w:lvlJc w:val="left"/>
      <w:pPr>
        <w:ind w:left="2960" w:hanging="142"/>
      </w:pPr>
      <w:rPr>
        <w:rFonts w:hint="default"/>
        <w:lang w:eastAsia="en-US" w:bidi="ar-SA"/>
      </w:rPr>
    </w:lvl>
    <w:lvl w:ilvl="6" w:tplc="7CB81902">
      <w:numFmt w:val="bullet"/>
      <w:lvlText w:val="•"/>
      <w:lvlJc w:val="left"/>
      <w:pPr>
        <w:ind w:left="3528" w:hanging="142"/>
      </w:pPr>
      <w:rPr>
        <w:rFonts w:hint="default"/>
        <w:lang w:eastAsia="en-US" w:bidi="ar-SA"/>
      </w:rPr>
    </w:lvl>
    <w:lvl w:ilvl="7" w:tplc="BAA86E94">
      <w:numFmt w:val="bullet"/>
      <w:lvlText w:val="•"/>
      <w:lvlJc w:val="left"/>
      <w:pPr>
        <w:ind w:left="4096" w:hanging="142"/>
      </w:pPr>
      <w:rPr>
        <w:rFonts w:hint="default"/>
        <w:lang w:eastAsia="en-US" w:bidi="ar-SA"/>
      </w:rPr>
    </w:lvl>
    <w:lvl w:ilvl="8" w:tplc="B19A03C0">
      <w:numFmt w:val="bullet"/>
      <w:lvlText w:val="•"/>
      <w:lvlJc w:val="left"/>
      <w:pPr>
        <w:ind w:left="4664" w:hanging="142"/>
      </w:pPr>
      <w:rPr>
        <w:rFonts w:hint="default"/>
        <w:lang w:eastAsia="en-US" w:bidi="ar-SA"/>
      </w:rPr>
    </w:lvl>
  </w:abstractNum>
  <w:abstractNum w:abstractNumId="24">
    <w:nsid w:val="3D5B1995"/>
    <w:multiLevelType w:val="hybridMultilevel"/>
    <w:tmpl w:val="61D830A2"/>
    <w:lvl w:ilvl="0" w:tplc="34FCF712">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FB37D1D"/>
    <w:multiLevelType w:val="hybridMultilevel"/>
    <w:tmpl w:val="B5F06CA4"/>
    <w:lvl w:ilvl="0" w:tplc="4B52E71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546805"/>
    <w:multiLevelType w:val="hybridMultilevel"/>
    <w:tmpl w:val="54800E5C"/>
    <w:lvl w:ilvl="0" w:tplc="38AA279E">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7">
    <w:nsid w:val="457E3B1D"/>
    <w:multiLevelType w:val="hybridMultilevel"/>
    <w:tmpl w:val="32B23D08"/>
    <w:lvl w:ilvl="0" w:tplc="B282C93A">
      <w:numFmt w:val="bullet"/>
      <w:lvlText w:val="-"/>
      <w:lvlJc w:val="left"/>
      <w:pPr>
        <w:ind w:left="294" w:hanging="152"/>
      </w:pPr>
      <w:rPr>
        <w:rFonts w:ascii="Times New Roman" w:eastAsia="Times New Roman" w:hAnsi="Times New Roman" w:cs="Times New Roman" w:hint="default"/>
        <w:w w:val="99"/>
        <w:sz w:val="26"/>
        <w:szCs w:val="26"/>
        <w:lang w:eastAsia="en-US" w:bidi="ar-SA"/>
      </w:rPr>
    </w:lvl>
    <w:lvl w:ilvl="1" w:tplc="55A89D68">
      <w:numFmt w:val="bullet"/>
      <w:lvlText w:val="•"/>
      <w:lvlJc w:val="left"/>
      <w:pPr>
        <w:ind w:left="935" w:hanging="152"/>
      </w:pPr>
      <w:rPr>
        <w:rFonts w:hint="default"/>
        <w:lang w:eastAsia="en-US" w:bidi="ar-SA"/>
      </w:rPr>
    </w:lvl>
    <w:lvl w:ilvl="2" w:tplc="3BBE4C30">
      <w:numFmt w:val="bullet"/>
      <w:lvlText w:val="•"/>
      <w:lvlJc w:val="left"/>
      <w:pPr>
        <w:ind w:left="1581" w:hanging="152"/>
      </w:pPr>
      <w:rPr>
        <w:rFonts w:hint="default"/>
        <w:lang w:eastAsia="en-US" w:bidi="ar-SA"/>
      </w:rPr>
    </w:lvl>
    <w:lvl w:ilvl="3" w:tplc="500C32F0">
      <w:numFmt w:val="bullet"/>
      <w:lvlText w:val="•"/>
      <w:lvlJc w:val="left"/>
      <w:pPr>
        <w:ind w:left="2227" w:hanging="152"/>
      </w:pPr>
      <w:rPr>
        <w:rFonts w:hint="default"/>
        <w:lang w:eastAsia="en-US" w:bidi="ar-SA"/>
      </w:rPr>
    </w:lvl>
    <w:lvl w:ilvl="4" w:tplc="975AD760">
      <w:numFmt w:val="bullet"/>
      <w:lvlText w:val="•"/>
      <w:lvlJc w:val="left"/>
      <w:pPr>
        <w:ind w:left="2873" w:hanging="152"/>
      </w:pPr>
      <w:rPr>
        <w:rFonts w:hint="default"/>
        <w:lang w:eastAsia="en-US" w:bidi="ar-SA"/>
      </w:rPr>
    </w:lvl>
    <w:lvl w:ilvl="5" w:tplc="0DD04DEA">
      <w:numFmt w:val="bullet"/>
      <w:lvlText w:val="•"/>
      <w:lvlJc w:val="left"/>
      <w:pPr>
        <w:ind w:left="3520" w:hanging="152"/>
      </w:pPr>
      <w:rPr>
        <w:rFonts w:hint="default"/>
        <w:lang w:eastAsia="en-US" w:bidi="ar-SA"/>
      </w:rPr>
    </w:lvl>
    <w:lvl w:ilvl="6" w:tplc="5C2429EE">
      <w:numFmt w:val="bullet"/>
      <w:lvlText w:val="•"/>
      <w:lvlJc w:val="left"/>
      <w:pPr>
        <w:ind w:left="4166" w:hanging="152"/>
      </w:pPr>
      <w:rPr>
        <w:rFonts w:hint="default"/>
        <w:lang w:eastAsia="en-US" w:bidi="ar-SA"/>
      </w:rPr>
    </w:lvl>
    <w:lvl w:ilvl="7" w:tplc="F26EF276">
      <w:numFmt w:val="bullet"/>
      <w:lvlText w:val="•"/>
      <w:lvlJc w:val="left"/>
      <w:pPr>
        <w:ind w:left="4812" w:hanging="152"/>
      </w:pPr>
      <w:rPr>
        <w:rFonts w:hint="default"/>
        <w:lang w:eastAsia="en-US" w:bidi="ar-SA"/>
      </w:rPr>
    </w:lvl>
    <w:lvl w:ilvl="8" w:tplc="4DCA9928">
      <w:numFmt w:val="bullet"/>
      <w:lvlText w:val="•"/>
      <w:lvlJc w:val="left"/>
      <w:pPr>
        <w:ind w:left="5458" w:hanging="152"/>
      </w:pPr>
      <w:rPr>
        <w:rFonts w:hint="default"/>
        <w:lang w:eastAsia="en-US" w:bidi="ar-SA"/>
      </w:rPr>
    </w:lvl>
  </w:abstractNum>
  <w:abstractNum w:abstractNumId="28">
    <w:nsid w:val="4DBD1481"/>
    <w:multiLevelType w:val="multilevel"/>
    <w:tmpl w:val="A86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573D5D"/>
    <w:multiLevelType w:val="hybridMultilevel"/>
    <w:tmpl w:val="C400C592"/>
    <w:lvl w:ilvl="0" w:tplc="A8A41478">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0">
    <w:nsid w:val="52C7578D"/>
    <w:multiLevelType w:val="hybridMultilevel"/>
    <w:tmpl w:val="D5CC7EC6"/>
    <w:lvl w:ilvl="0" w:tplc="032C12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675E62"/>
    <w:multiLevelType w:val="hybridMultilevel"/>
    <w:tmpl w:val="43AEE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165C61"/>
    <w:multiLevelType w:val="hybridMultilevel"/>
    <w:tmpl w:val="905214E4"/>
    <w:lvl w:ilvl="0" w:tplc="F3862006">
      <w:numFmt w:val="bullet"/>
      <w:lvlText w:val="-"/>
      <w:lvlJc w:val="left"/>
      <w:pPr>
        <w:ind w:left="105" w:hanging="154"/>
      </w:pPr>
      <w:rPr>
        <w:rFonts w:ascii="Times New Roman" w:eastAsia="Times New Roman" w:hAnsi="Times New Roman" w:cs="Times New Roman" w:hint="default"/>
        <w:w w:val="99"/>
        <w:sz w:val="26"/>
        <w:szCs w:val="26"/>
        <w:lang w:eastAsia="en-US" w:bidi="ar-SA"/>
      </w:rPr>
    </w:lvl>
    <w:lvl w:ilvl="1" w:tplc="E490FF16">
      <w:numFmt w:val="bullet"/>
      <w:lvlText w:val="•"/>
      <w:lvlJc w:val="left"/>
      <w:pPr>
        <w:ind w:left="746" w:hanging="154"/>
      </w:pPr>
      <w:rPr>
        <w:rFonts w:hint="default"/>
        <w:lang w:eastAsia="en-US" w:bidi="ar-SA"/>
      </w:rPr>
    </w:lvl>
    <w:lvl w:ilvl="2" w:tplc="94CE4CAE">
      <w:numFmt w:val="bullet"/>
      <w:lvlText w:val="•"/>
      <w:lvlJc w:val="left"/>
      <w:pPr>
        <w:ind w:left="1392" w:hanging="154"/>
      </w:pPr>
      <w:rPr>
        <w:rFonts w:hint="default"/>
        <w:lang w:eastAsia="en-US" w:bidi="ar-SA"/>
      </w:rPr>
    </w:lvl>
    <w:lvl w:ilvl="3" w:tplc="3236B232">
      <w:numFmt w:val="bullet"/>
      <w:lvlText w:val="•"/>
      <w:lvlJc w:val="left"/>
      <w:pPr>
        <w:ind w:left="2038" w:hanging="154"/>
      </w:pPr>
      <w:rPr>
        <w:rFonts w:hint="default"/>
        <w:lang w:eastAsia="en-US" w:bidi="ar-SA"/>
      </w:rPr>
    </w:lvl>
    <w:lvl w:ilvl="4" w:tplc="CD887314">
      <w:numFmt w:val="bullet"/>
      <w:lvlText w:val="•"/>
      <w:lvlJc w:val="left"/>
      <w:pPr>
        <w:ind w:left="2684" w:hanging="154"/>
      </w:pPr>
      <w:rPr>
        <w:rFonts w:hint="default"/>
        <w:lang w:eastAsia="en-US" w:bidi="ar-SA"/>
      </w:rPr>
    </w:lvl>
    <w:lvl w:ilvl="5" w:tplc="2DDCB652">
      <w:numFmt w:val="bullet"/>
      <w:lvlText w:val="•"/>
      <w:lvlJc w:val="left"/>
      <w:pPr>
        <w:ind w:left="3331" w:hanging="154"/>
      </w:pPr>
      <w:rPr>
        <w:rFonts w:hint="default"/>
        <w:lang w:eastAsia="en-US" w:bidi="ar-SA"/>
      </w:rPr>
    </w:lvl>
    <w:lvl w:ilvl="6" w:tplc="EA1A8E86">
      <w:numFmt w:val="bullet"/>
      <w:lvlText w:val="•"/>
      <w:lvlJc w:val="left"/>
      <w:pPr>
        <w:ind w:left="3977" w:hanging="154"/>
      </w:pPr>
      <w:rPr>
        <w:rFonts w:hint="default"/>
        <w:lang w:eastAsia="en-US" w:bidi="ar-SA"/>
      </w:rPr>
    </w:lvl>
    <w:lvl w:ilvl="7" w:tplc="49444398">
      <w:numFmt w:val="bullet"/>
      <w:lvlText w:val="•"/>
      <w:lvlJc w:val="left"/>
      <w:pPr>
        <w:ind w:left="4623" w:hanging="154"/>
      </w:pPr>
      <w:rPr>
        <w:rFonts w:hint="default"/>
        <w:lang w:eastAsia="en-US" w:bidi="ar-SA"/>
      </w:rPr>
    </w:lvl>
    <w:lvl w:ilvl="8" w:tplc="AE94F5C4">
      <w:numFmt w:val="bullet"/>
      <w:lvlText w:val="•"/>
      <w:lvlJc w:val="left"/>
      <w:pPr>
        <w:ind w:left="5269" w:hanging="154"/>
      </w:pPr>
      <w:rPr>
        <w:rFonts w:hint="default"/>
        <w:lang w:eastAsia="en-US" w:bidi="ar-SA"/>
      </w:rPr>
    </w:lvl>
  </w:abstractNum>
  <w:abstractNum w:abstractNumId="33">
    <w:nsid w:val="60850AE6"/>
    <w:multiLevelType w:val="hybridMultilevel"/>
    <w:tmpl w:val="80CA493E"/>
    <w:lvl w:ilvl="0" w:tplc="43BE5388">
      <w:numFmt w:val="bullet"/>
      <w:lvlText w:val="-"/>
      <w:lvlJc w:val="left"/>
      <w:pPr>
        <w:ind w:left="105" w:hanging="159"/>
      </w:pPr>
      <w:rPr>
        <w:rFonts w:ascii="Times New Roman" w:eastAsia="Times New Roman" w:hAnsi="Times New Roman" w:cs="Times New Roman" w:hint="default"/>
        <w:w w:val="99"/>
        <w:sz w:val="26"/>
        <w:szCs w:val="26"/>
        <w:lang w:eastAsia="en-US" w:bidi="ar-SA"/>
      </w:rPr>
    </w:lvl>
    <w:lvl w:ilvl="1" w:tplc="1D14F3F8">
      <w:numFmt w:val="bullet"/>
      <w:lvlText w:val="•"/>
      <w:lvlJc w:val="left"/>
      <w:pPr>
        <w:ind w:left="746" w:hanging="159"/>
      </w:pPr>
      <w:rPr>
        <w:rFonts w:hint="default"/>
        <w:lang w:eastAsia="en-US" w:bidi="ar-SA"/>
      </w:rPr>
    </w:lvl>
    <w:lvl w:ilvl="2" w:tplc="2C32E55A">
      <w:numFmt w:val="bullet"/>
      <w:lvlText w:val="•"/>
      <w:lvlJc w:val="left"/>
      <w:pPr>
        <w:ind w:left="1392" w:hanging="159"/>
      </w:pPr>
      <w:rPr>
        <w:rFonts w:hint="default"/>
        <w:lang w:eastAsia="en-US" w:bidi="ar-SA"/>
      </w:rPr>
    </w:lvl>
    <w:lvl w:ilvl="3" w:tplc="496AE59E">
      <w:numFmt w:val="bullet"/>
      <w:lvlText w:val="•"/>
      <w:lvlJc w:val="left"/>
      <w:pPr>
        <w:ind w:left="2038" w:hanging="159"/>
      </w:pPr>
      <w:rPr>
        <w:rFonts w:hint="default"/>
        <w:lang w:eastAsia="en-US" w:bidi="ar-SA"/>
      </w:rPr>
    </w:lvl>
    <w:lvl w:ilvl="4" w:tplc="7BD2C054">
      <w:numFmt w:val="bullet"/>
      <w:lvlText w:val="•"/>
      <w:lvlJc w:val="left"/>
      <w:pPr>
        <w:ind w:left="2684" w:hanging="159"/>
      </w:pPr>
      <w:rPr>
        <w:rFonts w:hint="default"/>
        <w:lang w:eastAsia="en-US" w:bidi="ar-SA"/>
      </w:rPr>
    </w:lvl>
    <w:lvl w:ilvl="5" w:tplc="EA903F16">
      <w:numFmt w:val="bullet"/>
      <w:lvlText w:val="•"/>
      <w:lvlJc w:val="left"/>
      <w:pPr>
        <w:ind w:left="3331" w:hanging="159"/>
      </w:pPr>
      <w:rPr>
        <w:rFonts w:hint="default"/>
        <w:lang w:eastAsia="en-US" w:bidi="ar-SA"/>
      </w:rPr>
    </w:lvl>
    <w:lvl w:ilvl="6" w:tplc="90662D7E">
      <w:numFmt w:val="bullet"/>
      <w:lvlText w:val="•"/>
      <w:lvlJc w:val="left"/>
      <w:pPr>
        <w:ind w:left="3977" w:hanging="159"/>
      </w:pPr>
      <w:rPr>
        <w:rFonts w:hint="default"/>
        <w:lang w:eastAsia="en-US" w:bidi="ar-SA"/>
      </w:rPr>
    </w:lvl>
    <w:lvl w:ilvl="7" w:tplc="9AF65D82">
      <w:numFmt w:val="bullet"/>
      <w:lvlText w:val="•"/>
      <w:lvlJc w:val="left"/>
      <w:pPr>
        <w:ind w:left="4623" w:hanging="159"/>
      </w:pPr>
      <w:rPr>
        <w:rFonts w:hint="default"/>
        <w:lang w:eastAsia="en-US" w:bidi="ar-SA"/>
      </w:rPr>
    </w:lvl>
    <w:lvl w:ilvl="8" w:tplc="AFB06620">
      <w:numFmt w:val="bullet"/>
      <w:lvlText w:val="•"/>
      <w:lvlJc w:val="left"/>
      <w:pPr>
        <w:ind w:left="5269" w:hanging="159"/>
      </w:pPr>
      <w:rPr>
        <w:rFonts w:hint="default"/>
        <w:lang w:eastAsia="en-US" w:bidi="ar-SA"/>
      </w:rPr>
    </w:lvl>
  </w:abstractNum>
  <w:abstractNum w:abstractNumId="34">
    <w:nsid w:val="61DE54ED"/>
    <w:multiLevelType w:val="hybridMultilevel"/>
    <w:tmpl w:val="5920B51E"/>
    <w:lvl w:ilvl="0" w:tplc="E03E2D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CD6706"/>
    <w:multiLevelType w:val="hybridMultilevel"/>
    <w:tmpl w:val="2328274A"/>
    <w:lvl w:ilvl="0" w:tplc="B3CACAC4">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437444DE">
      <w:numFmt w:val="bullet"/>
      <w:lvlText w:val="•"/>
      <w:lvlJc w:val="left"/>
      <w:pPr>
        <w:ind w:left="746" w:hanging="152"/>
      </w:pPr>
      <w:rPr>
        <w:rFonts w:hint="default"/>
        <w:lang w:eastAsia="en-US" w:bidi="ar-SA"/>
      </w:rPr>
    </w:lvl>
    <w:lvl w:ilvl="2" w:tplc="61682A9C">
      <w:numFmt w:val="bullet"/>
      <w:lvlText w:val="•"/>
      <w:lvlJc w:val="left"/>
      <w:pPr>
        <w:ind w:left="1392" w:hanging="152"/>
      </w:pPr>
      <w:rPr>
        <w:rFonts w:hint="default"/>
        <w:lang w:eastAsia="en-US" w:bidi="ar-SA"/>
      </w:rPr>
    </w:lvl>
    <w:lvl w:ilvl="3" w:tplc="FF2A8470">
      <w:numFmt w:val="bullet"/>
      <w:lvlText w:val="•"/>
      <w:lvlJc w:val="left"/>
      <w:pPr>
        <w:ind w:left="2038" w:hanging="152"/>
      </w:pPr>
      <w:rPr>
        <w:rFonts w:hint="default"/>
        <w:lang w:eastAsia="en-US" w:bidi="ar-SA"/>
      </w:rPr>
    </w:lvl>
    <w:lvl w:ilvl="4" w:tplc="257680BC">
      <w:numFmt w:val="bullet"/>
      <w:lvlText w:val="•"/>
      <w:lvlJc w:val="left"/>
      <w:pPr>
        <w:ind w:left="2684" w:hanging="152"/>
      </w:pPr>
      <w:rPr>
        <w:rFonts w:hint="default"/>
        <w:lang w:eastAsia="en-US" w:bidi="ar-SA"/>
      </w:rPr>
    </w:lvl>
    <w:lvl w:ilvl="5" w:tplc="49989AB8">
      <w:numFmt w:val="bullet"/>
      <w:lvlText w:val="•"/>
      <w:lvlJc w:val="left"/>
      <w:pPr>
        <w:ind w:left="3331" w:hanging="152"/>
      </w:pPr>
      <w:rPr>
        <w:rFonts w:hint="default"/>
        <w:lang w:eastAsia="en-US" w:bidi="ar-SA"/>
      </w:rPr>
    </w:lvl>
    <w:lvl w:ilvl="6" w:tplc="EC2E2AF6">
      <w:numFmt w:val="bullet"/>
      <w:lvlText w:val="•"/>
      <w:lvlJc w:val="left"/>
      <w:pPr>
        <w:ind w:left="3977" w:hanging="152"/>
      </w:pPr>
      <w:rPr>
        <w:rFonts w:hint="default"/>
        <w:lang w:eastAsia="en-US" w:bidi="ar-SA"/>
      </w:rPr>
    </w:lvl>
    <w:lvl w:ilvl="7" w:tplc="7BA013BE">
      <w:numFmt w:val="bullet"/>
      <w:lvlText w:val="•"/>
      <w:lvlJc w:val="left"/>
      <w:pPr>
        <w:ind w:left="4623" w:hanging="152"/>
      </w:pPr>
      <w:rPr>
        <w:rFonts w:hint="default"/>
        <w:lang w:eastAsia="en-US" w:bidi="ar-SA"/>
      </w:rPr>
    </w:lvl>
    <w:lvl w:ilvl="8" w:tplc="A3300288">
      <w:numFmt w:val="bullet"/>
      <w:lvlText w:val="•"/>
      <w:lvlJc w:val="left"/>
      <w:pPr>
        <w:ind w:left="5269" w:hanging="152"/>
      </w:pPr>
      <w:rPr>
        <w:rFonts w:hint="default"/>
        <w:lang w:eastAsia="en-US" w:bidi="ar-SA"/>
      </w:rPr>
    </w:lvl>
  </w:abstractNum>
  <w:abstractNum w:abstractNumId="36">
    <w:nsid w:val="67003D38"/>
    <w:multiLevelType w:val="hybridMultilevel"/>
    <w:tmpl w:val="8BC6BB7A"/>
    <w:lvl w:ilvl="0" w:tplc="E55EC580">
      <w:numFmt w:val="bullet"/>
      <w:lvlText w:val="-"/>
      <w:lvlJc w:val="left"/>
      <w:pPr>
        <w:ind w:left="110" w:hanging="168"/>
      </w:pPr>
      <w:rPr>
        <w:rFonts w:ascii="Times New Roman" w:eastAsia="Times New Roman" w:hAnsi="Times New Roman" w:cs="Times New Roman" w:hint="default"/>
        <w:w w:val="99"/>
        <w:sz w:val="26"/>
        <w:szCs w:val="26"/>
        <w:lang w:eastAsia="en-US" w:bidi="ar-SA"/>
      </w:rPr>
    </w:lvl>
    <w:lvl w:ilvl="1" w:tplc="318C41DE">
      <w:numFmt w:val="bullet"/>
      <w:lvlText w:val="•"/>
      <w:lvlJc w:val="left"/>
      <w:pPr>
        <w:ind w:left="688" w:hanging="168"/>
      </w:pPr>
      <w:rPr>
        <w:rFonts w:hint="default"/>
        <w:lang w:eastAsia="en-US" w:bidi="ar-SA"/>
      </w:rPr>
    </w:lvl>
    <w:lvl w:ilvl="2" w:tplc="663EBE3E">
      <w:numFmt w:val="bullet"/>
      <w:lvlText w:val="•"/>
      <w:lvlJc w:val="left"/>
      <w:pPr>
        <w:ind w:left="1256" w:hanging="168"/>
      </w:pPr>
      <w:rPr>
        <w:rFonts w:hint="default"/>
        <w:lang w:eastAsia="en-US" w:bidi="ar-SA"/>
      </w:rPr>
    </w:lvl>
    <w:lvl w:ilvl="3" w:tplc="0A524EAE">
      <w:numFmt w:val="bullet"/>
      <w:lvlText w:val="•"/>
      <w:lvlJc w:val="left"/>
      <w:pPr>
        <w:ind w:left="1824" w:hanging="168"/>
      </w:pPr>
      <w:rPr>
        <w:rFonts w:hint="default"/>
        <w:lang w:eastAsia="en-US" w:bidi="ar-SA"/>
      </w:rPr>
    </w:lvl>
    <w:lvl w:ilvl="4" w:tplc="C5D637FA">
      <w:numFmt w:val="bullet"/>
      <w:lvlText w:val="•"/>
      <w:lvlJc w:val="left"/>
      <w:pPr>
        <w:ind w:left="2392" w:hanging="168"/>
      </w:pPr>
      <w:rPr>
        <w:rFonts w:hint="default"/>
        <w:lang w:eastAsia="en-US" w:bidi="ar-SA"/>
      </w:rPr>
    </w:lvl>
    <w:lvl w:ilvl="5" w:tplc="C1FEACBE">
      <w:numFmt w:val="bullet"/>
      <w:lvlText w:val="•"/>
      <w:lvlJc w:val="left"/>
      <w:pPr>
        <w:ind w:left="2960" w:hanging="168"/>
      </w:pPr>
      <w:rPr>
        <w:rFonts w:hint="default"/>
        <w:lang w:eastAsia="en-US" w:bidi="ar-SA"/>
      </w:rPr>
    </w:lvl>
    <w:lvl w:ilvl="6" w:tplc="69BA619C">
      <w:numFmt w:val="bullet"/>
      <w:lvlText w:val="•"/>
      <w:lvlJc w:val="left"/>
      <w:pPr>
        <w:ind w:left="3528" w:hanging="168"/>
      </w:pPr>
      <w:rPr>
        <w:rFonts w:hint="default"/>
        <w:lang w:eastAsia="en-US" w:bidi="ar-SA"/>
      </w:rPr>
    </w:lvl>
    <w:lvl w:ilvl="7" w:tplc="00C49E20">
      <w:numFmt w:val="bullet"/>
      <w:lvlText w:val="•"/>
      <w:lvlJc w:val="left"/>
      <w:pPr>
        <w:ind w:left="4096" w:hanging="168"/>
      </w:pPr>
      <w:rPr>
        <w:rFonts w:hint="default"/>
        <w:lang w:eastAsia="en-US" w:bidi="ar-SA"/>
      </w:rPr>
    </w:lvl>
    <w:lvl w:ilvl="8" w:tplc="D3B09610">
      <w:numFmt w:val="bullet"/>
      <w:lvlText w:val="•"/>
      <w:lvlJc w:val="left"/>
      <w:pPr>
        <w:ind w:left="4664" w:hanging="168"/>
      </w:pPr>
      <w:rPr>
        <w:rFonts w:hint="default"/>
        <w:lang w:eastAsia="en-US" w:bidi="ar-SA"/>
      </w:rPr>
    </w:lvl>
  </w:abstractNum>
  <w:abstractNum w:abstractNumId="37">
    <w:nsid w:val="67445BD2"/>
    <w:multiLevelType w:val="hybridMultilevel"/>
    <w:tmpl w:val="74F09D3A"/>
    <w:lvl w:ilvl="0" w:tplc="AFFAB0A6">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8">
    <w:nsid w:val="6FB70D3E"/>
    <w:multiLevelType w:val="hybridMultilevel"/>
    <w:tmpl w:val="7EAE420E"/>
    <w:lvl w:ilvl="0" w:tplc="89C60790">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9">
    <w:nsid w:val="70A2445F"/>
    <w:multiLevelType w:val="hybridMultilevel"/>
    <w:tmpl w:val="6DCEFEC4"/>
    <w:lvl w:ilvl="0" w:tplc="58147CA4">
      <w:numFmt w:val="bullet"/>
      <w:lvlText w:val="-"/>
      <w:lvlJc w:val="left"/>
      <w:pPr>
        <w:ind w:left="110" w:hanging="166"/>
      </w:pPr>
      <w:rPr>
        <w:rFonts w:ascii="Times New Roman" w:eastAsia="Times New Roman" w:hAnsi="Times New Roman" w:cs="Times New Roman" w:hint="default"/>
        <w:w w:val="99"/>
        <w:sz w:val="26"/>
        <w:szCs w:val="26"/>
        <w:lang w:eastAsia="en-US" w:bidi="ar-SA"/>
      </w:rPr>
    </w:lvl>
    <w:lvl w:ilvl="1" w:tplc="4594952C">
      <w:numFmt w:val="bullet"/>
      <w:lvlText w:val="•"/>
      <w:lvlJc w:val="left"/>
      <w:pPr>
        <w:ind w:left="688" w:hanging="166"/>
      </w:pPr>
      <w:rPr>
        <w:rFonts w:hint="default"/>
        <w:lang w:eastAsia="en-US" w:bidi="ar-SA"/>
      </w:rPr>
    </w:lvl>
    <w:lvl w:ilvl="2" w:tplc="41F48AB6">
      <w:numFmt w:val="bullet"/>
      <w:lvlText w:val="•"/>
      <w:lvlJc w:val="left"/>
      <w:pPr>
        <w:ind w:left="1256" w:hanging="166"/>
      </w:pPr>
      <w:rPr>
        <w:rFonts w:hint="default"/>
        <w:lang w:eastAsia="en-US" w:bidi="ar-SA"/>
      </w:rPr>
    </w:lvl>
    <w:lvl w:ilvl="3" w:tplc="0FAC864A">
      <w:numFmt w:val="bullet"/>
      <w:lvlText w:val="•"/>
      <w:lvlJc w:val="left"/>
      <w:pPr>
        <w:ind w:left="1824" w:hanging="166"/>
      </w:pPr>
      <w:rPr>
        <w:rFonts w:hint="default"/>
        <w:lang w:eastAsia="en-US" w:bidi="ar-SA"/>
      </w:rPr>
    </w:lvl>
    <w:lvl w:ilvl="4" w:tplc="607CEB5C">
      <w:numFmt w:val="bullet"/>
      <w:lvlText w:val="•"/>
      <w:lvlJc w:val="left"/>
      <w:pPr>
        <w:ind w:left="2392" w:hanging="166"/>
      </w:pPr>
      <w:rPr>
        <w:rFonts w:hint="default"/>
        <w:lang w:eastAsia="en-US" w:bidi="ar-SA"/>
      </w:rPr>
    </w:lvl>
    <w:lvl w:ilvl="5" w:tplc="F13642DC">
      <w:numFmt w:val="bullet"/>
      <w:lvlText w:val="•"/>
      <w:lvlJc w:val="left"/>
      <w:pPr>
        <w:ind w:left="2960" w:hanging="166"/>
      </w:pPr>
      <w:rPr>
        <w:rFonts w:hint="default"/>
        <w:lang w:eastAsia="en-US" w:bidi="ar-SA"/>
      </w:rPr>
    </w:lvl>
    <w:lvl w:ilvl="6" w:tplc="56A431A2">
      <w:numFmt w:val="bullet"/>
      <w:lvlText w:val="•"/>
      <w:lvlJc w:val="left"/>
      <w:pPr>
        <w:ind w:left="3528" w:hanging="166"/>
      </w:pPr>
      <w:rPr>
        <w:rFonts w:hint="default"/>
        <w:lang w:eastAsia="en-US" w:bidi="ar-SA"/>
      </w:rPr>
    </w:lvl>
    <w:lvl w:ilvl="7" w:tplc="7C343450">
      <w:numFmt w:val="bullet"/>
      <w:lvlText w:val="•"/>
      <w:lvlJc w:val="left"/>
      <w:pPr>
        <w:ind w:left="4096" w:hanging="166"/>
      </w:pPr>
      <w:rPr>
        <w:rFonts w:hint="default"/>
        <w:lang w:eastAsia="en-US" w:bidi="ar-SA"/>
      </w:rPr>
    </w:lvl>
    <w:lvl w:ilvl="8" w:tplc="5A665AA6">
      <w:numFmt w:val="bullet"/>
      <w:lvlText w:val="•"/>
      <w:lvlJc w:val="left"/>
      <w:pPr>
        <w:ind w:left="4664" w:hanging="166"/>
      </w:pPr>
      <w:rPr>
        <w:rFonts w:hint="default"/>
        <w:lang w:eastAsia="en-US" w:bidi="ar-SA"/>
      </w:rPr>
    </w:lvl>
  </w:abstractNum>
  <w:abstractNum w:abstractNumId="40">
    <w:nsid w:val="72E46037"/>
    <w:multiLevelType w:val="hybridMultilevel"/>
    <w:tmpl w:val="C536370A"/>
    <w:lvl w:ilvl="0" w:tplc="F28A3822">
      <w:numFmt w:val="bullet"/>
      <w:lvlText w:val="-"/>
      <w:lvlJc w:val="left"/>
      <w:pPr>
        <w:ind w:left="246" w:hanging="140"/>
      </w:pPr>
      <w:rPr>
        <w:rFonts w:ascii="Times New Roman" w:eastAsia="Times New Roman" w:hAnsi="Times New Roman" w:cs="Times New Roman" w:hint="default"/>
        <w:w w:val="99"/>
        <w:sz w:val="24"/>
        <w:szCs w:val="24"/>
        <w:lang w:eastAsia="en-US" w:bidi="ar-SA"/>
      </w:rPr>
    </w:lvl>
    <w:lvl w:ilvl="1" w:tplc="ED2EA934">
      <w:numFmt w:val="bullet"/>
      <w:lvlText w:val="•"/>
      <w:lvlJc w:val="left"/>
      <w:pPr>
        <w:ind w:left="901" w:hanging="140"/>
      </w:pPr>
      <w:rPr>
        <w:rFonts w:hint="default"/>
        <w:lang w:eastAsia="en-US" w:bidi="ar-SA"/>
      </w:rPr>
    </w:lvl>
    <w:lvl w:ilvl="2" w:tplc="B5807D60">
      <w:numFmt w:val="bullet"/>
      <w:lvlText w:val="•"/>
      <w:lvlJc w:val="left"/>
      <w:pPr>
        <w:ind w:left="1562" w:hanging="140"/>
      </w:pPr>
      <w:rPr>
        <w:rFonts w:hint="default"/>
        <w:lang w:eastAsia="en-US" w:bidi="ar-SA"/>
      </w:rPr>
    </w:lvl>
    <w:lvl w:ilvl="3" w:tplc="5CCEB1D2">
      <w:numFmt w:val="bullet"/>
      <w:lvlText w:val="•"/>
      <w:lvlJc w:val="left"/>
      <w:pPr>
        <w:ind w:left="2223" w:hanging="140"/>
      </w:pPr>
      <w:rPr>
        <w:rFonts w:hint="default"/>
        <w:lang w:eastAsia="en-US" w:bidi="ar-SA"/>
      </w:rPr>
    </w:lvl>
    <w:lvl w:ilvl="4" w:tplc="3BF48122">
      <w:numFmt w:val="bullet"/>
      <w:lvlText w:val="•"/>
      <w:lvlJc w:val="left"/>
      <w:pPr>
        <w:ind w:left="2884" w:hanging="140"/>
      </w:pPr>
      <w:rPr>
        <w:rFonts w:hint="default"/>
        <w:lang w:eastAsia="en-US" w:bidi="ar-SA"/>
      </w:rPr>
    </w:lvl>
    <w:lvl w:ilvl="5" w:tplc="682E0A78">
      <w:numFmt w:val="bullet"/>
      <w:lvlText w:val="•"/>
      <w:lvlJc w:val="left"/>
      <w:pPr>
        <w:ind w:left="3545" w:hanging="140"/>
      </w:pPr>
      <w:rPr>
        <w:rFonts w:hint="default"/>
        <w:lang w:eastAsia="en-US" w:bidi="ar-SA"/>
      </w:rPr>
    </w:lvl>
    <w:lvl w:ilvl="6" w:tplc="11C40A5C">
      <w:numFmt w:val="bullet"/>
      <w:lvlText w:val="•"/>
      <w:lvlJc w:val="left"/>
      <w:pPr>
        <w:ind w:left="4206" w:hanging="140"/>
      </w:pPr>
      <w:rPr>
        <w:rFonts w:hint="default"/>
        <w:lang w:eastAsia="en-US" w:bidi="ar-SA"/>
      </w:rPr>
    </w:lvl>
    <w:lvl w:ilvl="7" w:tplc="EB18B260">
      <w:numFmt w:val="bullet"/>
      <w:lvlText w:val="•"/>
      <w:lvlJc w:val="left"/>
      <w:pPr>
        <w:ind w:left="4867" w:hanging="140"/>
      </w:pPr>
      <w:rPr>
        <w:rFonts w:hint="default"/>
        <w:lang w:eastAsia="en-US" w:bidi="ar-SA"/>
      </w:rPr>
    </w:lvl>
    <w:lvl w:ilvl="8" w:tplc="C4160C16">
      <w:numFmt w:val="bullet"/>
      <w:lvlText w:val="•"/>
      <w:lvlJc w:val="left"/>
      <w:pPr>
        <w:ind w:left="5528" w:hanging="140"/>
      </w:pPr>
      <w:rPr>
        <w:rFonts w:hint="default"/>
        <w:lang w:eastAsia="en-US" w:bidi="ar-SA"/>
      </w:rPr>
    </w:lvl>
  </w:abstractNum>
  <w:abstractNum w:abstractNumId="41">
    <w:nsid w:val="76CF391E"/>
    <w:multiLevelType w:val="multilevel"/>
    <w:tmpl w:val="76CF391E"/>
    <w:lvl w:ilvl="0">
      <w:start w:val="1"/>
      <w:numFmt w:val="lowerLetter"/>
      <w:lvlText w:val="%1)"/>
      <w:lvlJc w:val="left"/>
      <w:pPr>
        <w:ind w:left="435" w:hanging="360"/>
      </w:pPr>
      <w:rPr>
        <w:rFonts w:ascii="Times New Roman" w:hAnsi="Times New Roman" w:cs="Times New Roman" w:hint="default"/>
      </w:rPr>
    </w:lvl>
    <w:lvl w:ilvl="1">
      <w:start w:val="1"/>
      <w:numFmt w:val="lowerLetter"/>
      <w:lvlText w:val="%2."/>
      <w:lvlJc w:val="left"/>
      <w:pPr>
        <w:ind w:left="1155" w:hanging="360"/>
      </w:pPr>
      <w:rPr>
        <w:rFonts w:ascii="Times New Roman" w:hAnsi="Times New Roman" w:cs="Times New Roman" w:hint="default"/>
      </w:rPr>
    </w:lvl>
    <w:lvl w:ilvl="2">
      <w:start w:val="1"/>
      <w:numFmt w:val="lowerRoman"/>
      <w:lvlText w:val="%3."/>
      <w:lvlJc w:val="right"/>
      <w:pPr>
        <w:ind w:left="1875" w:hanging="180"/>
      </w:pPr>
      <w:rPr>
        <w:rFonts w:ascii="Times New Roman" w:hAnsi="Times New Roman" w:cs="Times New Roman" w:hint="default"/>
      </w:rPr>
    </w:lvl>
    <w:lvl w:ilvl="3">
      <w:start w:val="1"/>
      <w:numFmt w:val="decimal"/>
      <w:lvlText w:val="%4."/>
      <w:lvlJc w:val="left"/>
      <w:pPr>
        <w:ind w:left="2595" w:hanging="360"/>
      </w:pPr>
      <w:rPr>
        <w:rFonts w:ascii="Times New Roman" w:hAnsi="Times New Roman" w:cs="Times New Roman" w:hint="default"/>
      </w:rPr>
    </w:lvl>
    <w:lvl w:ilvl="4">
      <w:start w:val="1"/>
      <w:numFmt w:val="lowerLetter"/>
      <w:lvlText w:val="%5."/>
      <w:lvlJc w:val="left"/>
      <w:pPr>
        <w:ind w:left="3315" w:hanging="360"/>
      </w:pPr>
      <w:rPr>
        <w:rFonts w:ascii="Times New Roman" w:hAnsi="Times New Roman" w:cs="Times New Roman" w:hint="default"/>
      </w:rPr>
    </w:lvl>
    <w:lvl w:ilvl="5">
      <w:start w:val="1"/>
      <w:numFmt w:val="lowerRoman"/>
      <w:lvlText w:val="%6."/>
      <w:lvlJc w:val="right"/>
      <w:pPr>
        <w:ind w:left="4035" w:hanging="180"/>
      </w:pPr>
      <w:rPr>
        <w:rFonts w:ascii="Times New Roman" w:hAnsi="Times New Roman" w:cs="Times New Roman" w:hint="default"/>
      </w:rPr>
    </w:lvl>
    <w:lvl w:ilvl="6">
      <w:start w:val="1"/>
      <w:numFmt w:val="decimal"/>
      <w:lvlText w:val="%7."/>
      <w:lvlJc w:val="left"/>
      <w:pPr>
        <w:ind w:left="4755" w:hanging="360"/>
      </w:pPr>
      <w:rPr>
        <w:rFonts w:ascii="Times New Roman" w:hAnsi="Times New Roman" w:cs="Times New Roman" w:hint="default"/>
      </w:rPr>
    </w:lvl>
    <w:lvl w:ilvl="7">
      <w:start w:val="1"/>
      <w:numFmt w:val="lowerLetter"/>
      <w:lvlText w:val="%8."/>
      <w:lvlJc w:val="left"/>
      <w:pPr>
        <w:ind w:left="5475" w:hanging="360"/>
      </w:pPr>
      <w:rPr>
        <w:rFonts w:ascii="Times New Roman" w:hAnsi="Times New Roman" w:cs="Times New Roman" w:hint="default"/>
      </w:rPr>
    </w:lvl>
    <w:lvl w:ilvl="8">
      <w:start w:val="1"/>
      <w:numFmt w:val="lowerRoman"/>
      <w:lvlText w:val="%9."/>
      <w:lvlJc w:val="right"/>
      <w:pPr>
        <w:ind w:left="6195" w:hanging="180"/>
      </w:pPr>
      <w:rPr>
        <w:rFonts w:ascii="Times New Roman" w:hAnsi="Times New Roman" w:cs="Times New Roman" w:hint="default"/>
      </w:rPr>
    </w:lvl>
  </w:abstractNum>
  <w:abstractNum w:abstractNumId="42">
    <w:nsid w:val="78F40360"/>
    <w:multiLevelType w:val="hybridMultilevel"/>
    <w:tmpl w:val="361C197E"/>
    <w:lvl w:ilvl="0" w:tplc="7EF851B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446BE8"/>
    <w:multiLevelType w:val="multilevel"/>
    <w:tmpl w:val="F678F30C"/>
    <w:lvl w:ilvl="0">
      <w:start w:val="1"/>
      <w:numFmt w:val="decimal"/>
      <w:lvlText w:val="%1."/>
      <w:lvlJc w:val="left"/>
      <w:pPr>
        <w:ind w:left="390" w:hanging="39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27"/>
  </w:num>
  <w:num w:numId="3">
    <w:abstractNumId w:val="35"/>
  </w:num>
  <w:num w:numId="4">
    <w:abstractNumId w:val="12"/>
  </w:num>
  <w:num w:numId="5">
    <w:abstractNumId w:val="3"/>
  </w:num>
  <w:num w:numId="6">
    <w:abstractNumId w:val="21"/>
  </w:num>
  <w:num w:numId="7">
    <w:abstractNumId w:val="18"/>
  </w:num>
  <w:num w:numId="8">
    <w:abstractNumId w:val="32"/>
  </w:num>
  <w:num w:numId="9">
    <w:abstractNumId w:val="6"/>
  </w:num>
  <w:num w:numId="10">
    <w:abstractNumId w:val="33"/>
  </w:num>
  <w:num w:numId="11">
    <w:abstractNumId w:val="10"/>
  </w:num>
  <w:num w:numId="12">
    <w:abstractNumId w:val="43"/>
  </w:num>
  <w:num w:numId="13">
    <w:abstractNumId w:val="34"/>
  </w:num>
  <w:num w:numId="14">
    <w:abstractNumId w:val="38"/>
  </w:num>
  <w:num w:numId="15">
    <w:abstractNumId w:val="7"/>
  </w:num>
  <w:num w:numId="16">
    <w:abstractNumId w:val="11"/>
  </w:num>
  <w:num w:numId="17">
    <w:abstractNumId w:val="1"/>
  </w:num>
  <w:num w:numId="18">
    <w:abstractNumId w:val="40"/>
  </w:num>
  <w:num w:numId="19">
    <w:abstractNumId w:val="42"/>
  </w:num>
  <w:num w:numId="20">
    <w:abstractNumId w:val="24"/>
  </w:num>
  <w:num w:numId="21">
    <w:abstractNumId w:val="30"/>
  </w:num>
  <w:num w:numId="22">
    <w:abstractNumId w:val="28"/>
  </w:num>
  <w:num w:numId="23">
    <w:abstractNumId w:val="29"/>
  </w:num>
  <w:num w:numId="24">
    <w:abstractNumId w:val="15"/>
  </w:num>
  <w:num w:numId="25">
    <w:abstractNumId w:val="9"/>
  </w:num>
  <w:num w:numId="26">
    <w:abstractNumId w:val="13"/>
  </w:num>
  <w:num w:numId="27">
    <w:abstractNumId w:val="23"/>
  </w:num>
  <w:num w:numId="28">
    <w:abstractNumId w:val="17"/>
  </w:num>
  <w:num w:numId="29">
    <w:abstractNumId w:val="4"/>
  </w:num>
  <w:num w:numId="30">
    <w:abstractNumId w:val="39"/>
  </w:num>
  <w:num w:numId="31">
    <w:abstractNumId w:val="20"/>
  </w:num>
  <w:num w:numId="32">
    <w:abstractNumId w:val="8"/>
  </w:num>
  <w:num w:numId="33">
    <w:abstractNumId w:val="22"/>
  </w:num>
  <w:num w:numId="34">
    <w:abstractNumId w:val="19"/>
  </w:num>
  <w:num w:numId="35">
    <w:abstractNumId w:val="36"/>
  </w:num>
  <w:num w:numId="36">
    <w:abstractNumId w:val="31"/>
  </w:num>
  <w:num w:numId="37">
    <w:abstractNumId w:val="26"/>
  </w:num>
  <w:num w:numId="38">
    <w:abstractNumId w:val="37"/>
  </w:num>
  <w:num w:numId="39">
    <w:abstractNumId w:val="2"/>
  </w:num>
  <w:num w:numId="40">
    <w:abstractNumId w:val="25"/>
  </w:num>
  <w:num w:numId="41">
    <w:abstractNumId w:val="5"/>
  </w:num>
  <w:num w:numId="42">
    <w:abstractNumId w:val="14"/>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24"/>
    <w:rsid w:val="00005971"/>
    <w:rsid w:val="00022F02"/>
    <w:rsid w:val="00027B09"/>
    <w:rsid w:val="000359C0"/>
    <w:rsid w:val="00050A91"/>
    <w:rsid w:val="000540A9"/>
    <w:rsid w:val="00055EC3"/>
    <w:rsid w:val="00056DE6"/>
    <w:rsid w:val="00061C4C"/>
    <w:rsid w:val="00071440"/>
    <w:rsid w:val="00076B59"/>
    <w:rsid w:val="0009033C"/>
    <w:rsid w:val="00090D08"/>
    <w:rsid w:val="000B39D8"/>
    <w:rsid w:val="000C56F5"/>
    <w:rsid w:val="000E5B48"/>
    <w:rsid w:val="000E74CF"/>
    <w:rsid w:val="001050C9"/>
    <w:rsid w:val="001053AE"/>
    <w:rsid w:val="00111FA5"/>
    <w:rsid w:val="0011718C"/>
    <w:rsid w:val="00126966"/>
    <w:rsid w:val="00127624"/>
    <w:rsid w:val="00131A1E"/>
    <w:rsid w:val="00154E60"/>
    <w:rsid w:val="00156B16"/>
    <w:rsid w:val="00157F57"/>
    <w:rsid w:val="001657CC"/>
    <w:rsid w:val="0019599B"/>
    <w:rsid w:val="001973D3"/>
    <w:rsid w:val="001B17F3"/>
    <w:rsid w:val="001C211B"/>
    <w:rsid w:val="001C671A"/>
    <w:rsid w:val="001D7501"/>
    <w:rsid w:val="001E1D5B"/>
    <w:rsid w:val="001E2421"/>
    <w:rsid w:val="001F3524"/>
    <w:rsid w:val="001F705A"/>
    <w:rsid w:val="00214C86"/>
    <w:rsid w:val="0022660A"/>
    <w:rsid w:val="00231988"/>
    <w:rsid w:val="002446FD"/>
    <w:rsid w:val="00250E0E"/>
    <w:rsid w:val="00252EEF"/>
    <w:rsid w:val="00261396"/>
    <w:rsid w:val="0026603A"/>
    <w:rsid w:val="00267F31"/>
    <w:rsid w:val="002710B5"/>
    <w:rsid w:val="0028334D"/>
    <w:rsid w:val="00285E89"/>
    <w:rsid w:val="00287FA1"/>
    <w:rsid w:val="0029119C"/>
    <w:rsid w:val="00296F96"/>
    <w:rsid w:val="002B2EFF"/>
    <w:rsid w:val="002B33BD"/>
    <w:rsid w:val="002B5CD4"/>
    <w:rsid w:val="002D0A84"/>
    <w:rsid w:val="00305737"/>
    <w:rsid w:val="003143B6"/>
    <w:rsid w:val="00333C62"/>
    <w:rsid w:val="00341935"/>
    <w:rsid w:val="00342787"/>
    <w:rsid w:val="00357029"/>
    <w:rsid w:val="003769C4"/>
    <w:rsid w:val="003A4F2E"/>
    <w:rsid w:val="003B1B11"/>
    <w:rsid w:val="003B2C25"/>
    <w:rsid w:val="003B3342"/>
    <w:rsid w:val="003B7B0A"/>
    <w:rsid w:val="003E1E2A"/>
    <w:rsid w:val="003E662F"/>
    <w:rsid w:val="003F01CF"/>
    <w:rsid w:val="003F0A27"/>
    <w:rsid w:val="003F2B12"/>
    <w:rsid w:val="003F7D0E"/>
    <w:rsid w:val="004017CA"/>
    <w:rsid w:val="00423998"/>
    <w:rsid w:val="00427E91"/>
    <w:rsid w:val="0044397B"/>
    <w:rsid w:val="004548D1"/>
    <w:rsid w:val="004654AE"/>
    <w:rsid w:val="00491386"/>
    <w:rsid w:val="00492FB4"/>
    <w:rsid w:val="00497FE3"/>
    <w:rsid w:val="004A1474"/>
    <w:rsid w:val="004A44FE"/>
    <w:rsid w:val="004C03DE"/>
    <w:rsid w:val="004C78E2"/>
    <w:rsid w:val="004D0AA7"/>
    <w:rsid w:val="004D0BBE"/>
    <w:rsid w:val="004D7506"/>
    <w:rsid w:val="004E19D2"/>
    <w:rsid w:val="004E6181"/>
    <w:rsid w:val="004F0537"/>
    <w:rsid w:val="0050492C"/>
    <w:rsid w:val="00520367"/>
    <w:rsid w:val="00520A49"/>
    <w:rsid w:val="00521A36"/>
    <w:rsid w:val="00531545"/>
    <w:rsid w:val="00535019"/>
    <w:rsid w:val="005474E5"/>
    <w:rsid w:val="005562A6"/>
    <w:rsid w:val="005619AB"/>
    <w:rsid w:val="00575C50"/>
    <w:rsid w:val="005900A5"/>
    <w:rsid w:val="00590D72"/>
    <w:rsid w:val="00594BE1"/>
    <w:rsid w:val="00594FD1"/>
    <w:rsid w:val="00596C8F"/>
    <w:rsid w:val="005A4CF7"/>
    <w:rsid w:val="005A518E"/>
    <w:rsid w:val="005A68B7"/>
    <w:rsid w:val="005B62F8"/>
    <w:rsid w:val="005E50FB"/>
    <w:rsid w:val="005E6BB0"/>
    <w:rsid w:val="005F2B59"/>
    <w:rsid w:val="005F3E23"/>
    <w:rsid w:val="005F76DA"/>
    <w:rsid w:val="006177F1"/>
    <w:rsid w:val="006200EE"/>
    <w:rsid w:val="00621B4B"/>
    <w:rsid w:val="00621CDD"/>
    <w:rsid w:val="006306F1"/>
    <w:rsid w:val="0063170A"/>
    <w:rsid w:val="0063493D"/>
    <w:rsid w:val="00641408"/>
    <w:rsid w:val="00644C77"/>
    <w:rsid w:val="00655A76"/>
    <w:rsid w:val="0066231C"/>
    <w:rsid w:val="00674762"/>
    <w:rsid w:val="006810B9"/>
    <w:rsid w:val="00693E95"/>
    <w:rsid w:val="0069428C"/>
    <w:rsid w:val="00695081"/>
    <w:rsid w:val="006959D0"/>
    <w:rsid w:val="006964DE"/>
    <w:rsid w:val="00697FEA"/>
    <w:rsid w:val="006A2A14"/>
    <w:rsid w:val="006A5051"/>
    <w:rsid w:val="006B6E90"/>
    <w:rsid w:val="006C1234"/>
    <w:rsid w:val="006C7D37"/>
    <w:rsid w:val="006E0B8E"/>
    <w:rsid w:val="006E1052"/>
    <w:rsid w:val="006E54ED"/>
    <w:rsid w:val="00702AA0"/>
    <w:rsid w:val="00715732"/>
    <w:rsid w:val="00715755"/>
    <w:rsid w:val="00721753"/>
    <w:rsid w:val="00724977"/>
    <w:rsid w:val="007506CA"/>
    <w:rsid w:val="0075365B"/>
    <w:rsid w:val="00753787"/>
    <w:rsid w:val="00755F42"/>
    <w:rsid w:val="00764D53"/>
    <w:rsid w:val="00774F56"/>
    <w:rsid w:val="00776492"/>
    <w:rsid w:val="007825BB"/>
    <w:rsid w:val="007B4E27"/>
    <w:rsid w:val="007B6760"/>
    <w:rsid w:val="007C32DD"/>
    <w:rsid w:val="007C3481"/>
    <w:rsid w:val="007D40EF"/>
    <w:rsid w:val="007D4453"/>
    <w:rsid w:val="007E08D9"/>
    <w:rsid w:val="007F1B80"/>
    <w:rsid w:val="007F2D8B"/>
    <w:rsid w:val="008320A8"/>
    <w:rsid w:val="00832918"/>
    <w:rsid w:val="008334F9"/>
    <w:rsid w:val="00841C1C"/>
    <w:rsid w:val="008432CC"/>
    <w:rsid w:val="00843678"/>
    <w:rsid w:val="00874215"/>
    <w:rsid w:val="00877A4F"/>
    <w:rsid w:val="00884623"/>
    <w:rsid w:val="00897FA1"/>
    <w:rsid w:val="008A4B57"/>
    <w:rsid w:val="008A7BB8"/>
    <w:rsid w:val="008B7504"/>
    <w:rsid w:val="008C40F5"/>
    <w:rsid w:val="008D4EAD"/>
    <w:rsid w:val="008D77D5"/>
    <w:rsid w:val="008F391B"/>
    <w:rsid w:val="00905A1B"/>
    <w:rsid w:val="00906127"/>
    <w:rsid w:val="00906F05"/>
    <w:rsid w:val="009135B4"/>
    <w:rsid w:val="00922CF7"/>
    <w:rsid w:val="009311B9"/>
    <w:rsid w:val="009316DE"/>
    <w:rsid w:val="0094065C"/>
    <w:rsid w:val="00952F0E"/>
    <w:rsid w:val="00962249"/>
    <w:rsid w:val="00970EFE"/>
    <w:rsid w:val="00973C7E"/>
    <w:rsid w:val="0098794E"/>
    <w:rsid w:val="009908FF"/>
    <w:rsid w:val="009A03F0"/>
    <w:rsid w:val="009A08B4"/>
    <w:rsid w:val="009B23CD"/>
    <w:rsid w:val="009C11F0"/>
    <w:rsid w:val="009C316A"/>
    <w:rsid w:val="009D2B6D"/>
    <w:rsid w:val="009D610C"/>
    <w:rsid w:val="009D7786"/>
    <w:rsid w:val="009E0D38"/>
    <w:rsid w:val="009E576C"/>
    <w:rsid w:val="009F3300"/>
    <w:rsid w:val="00A03EAF"/>
    <w:rsid w:val="00A105F8"/>
    <w:rsid w:val="00A12890"/>
    <w:rsid w:val="00A138FA"/>
    <w:rsid w:val="00A21DD1"/>
    <w:rsid w:val="00A32582"/>
    <w:rsid w:val="00A5203F"/>
    <w:rsid w:val="00A56BD2"/>
    <w:rsid w:val="00A6074E"/>
    <w:rsid w:val="00A7560E"/>
    <w:rsid w:val="00A76508"/>
    <w:rsid w:val="00A90277"/>
    <w:rsid w:val="00A919D7"/>
    <w:rsid w:val="00A92BAA"/>
    <w:rsid w:val="00A9572A"/>
    <w:rsid w:val="00A962AC"/>
    <w:rsid w:val="00AB6CE1"/>
    <w:rsid w:val="00AC348B"/>
    <w:rsid w:val="00AD2556"/>
    <w:rsid w:val="00AD3DE1"/>
    <w:rsid w:val="00AF54CB"/>
    <w:rsid w:val="00AF5A66"/>
    <w:rsid w:val="00B07676"/>
    <w:rsid w:val="00B17152"/>
    <w:rsid w:val="00B32FFE"/>
    <w:rsid w:val="00B350C1"/>
    <w:rsid w:val="00B36E53"/>
    <w:rsid w:val="00B40FB8"/>
    <w:rsid w:val="00B41C93"/>
    <w:rsid w:val="00B703B3"/>
    <w:rsid w:val="00B7664D"/>
    <w:rsid w:val="00B80231"/>
    <w:rsid w:val="00B91E9C"/>
    <w:rsid w:val="00B934F3"/>
    <w:rsid w:val="00BA06E8"/>
    <w:rsid w:val="00BA3B69"/>
    <w:rsid w:val="00BB0C7D"/>
    <w:rsid w:val="00BC66A4"/>
    <w:rsid w:val="00BE1674"/>
    <w:rsid w:val="00BE4D5F"/>
    <w:rsid w:val="00BE6CAC"/>
    <w:rsid w:val="00BF7C8B"/>
    <w:rsid w:val="00C123E4"/>
    <w:rsid w:val="00C26405"/>
    <w:rsid w:val="00C27B61"/>
    <w:rsid w:val="00C41CC2"/>
    <w:rsid w:val="00C41F4C"/>
    <w:rsid w:val="00C53346"/>
    <w:rsid w:val="00C62E03"/>
    <w:rsid w:val="00C658D3"/>
    <w:rsid w:val="00C80B85"/>
    <w:rsid w:val="00C81A5E"/>
    <w:rsid w:val="00C90525"/>
    <w:rsid w:val="00CC67C6"/>
    <w:rsid w:val="00CC774C"/>
    <w:rsid w:val="00CE0607"/>
    <w:rsid w:val="00CF1D17"/>
    <w:rsid w:val="00CF493B"/>
    <w:rsid w:val="00CF4F28"/>
    <w:rsid w:val="00D06006"/>
    <w:rsid w:val="00D10F80"/>
    <w:rsid w:val="00D143C7"/>
    <w:rsid w:val="00D4608D"/>
    <w:rsid w:val="00D525A9"/>
    <w:rsid w:val="00D61055"/>
    <w:rsid w:val="00D823E1"/>
    <w:rsid w:val="00D85865"/>
    <w:rsid w:val="00D90B87"/>
    <w:rsid w:val="00D9342E"/>
    <w:rsid w:val="00DA6160"/>
    <w:rsid w:val="00DC1622"/>
    <w:rsid w:val="00DC72C9"/>
    <w:rsid w:val="00DE5080"/>
    <w:rsid w:val="00DF019C"/>
    <w:rsid w:val="00DF2C35"/>
    <w:rsid w:val="00DF53D0"/>
    <w:rsid w:val="00DF64E1"/>
    <w:rsid w:val="00E01C79"/>
    <w:rsid w:val="00E44AAD"/>
    <w:rsid w:val="00E553DA"/>
    <w:rsid w:val="00E61BBF"/>
    <w:rsid w:val="00E83711"/>
    <w:rsid w:val="00E913CA"/>
    <w:rsid w:val="00E921B5"/>
    <w:rsid w:val="00EA6E44"/>
    <w:rsid w:val="00EE76DC"/>
    <w:rsid w:val="00EE7CB4"/>
    <w:rsid w:val="00EF1E61"/>
    <w:rsid w:val="00EF1E99"/>
    <w:rsid w:val="00EF7416"/>
    <w:rsid w:val="00F02C53"/>
    <w:rsid w:val="00F03DB7"/>
    <w:rsid w:val="00F0677F"/>
    <w:rsid w:val="00F13575"/>
    <w:rsid w:val="00F156A4"/>
    <w:rsid w:val="00F21ED3"/>
    <w:rsid w:val="00F370F5"/>
    <w:rsid w:val="00F37578"/>
    <w:rsid w:val="00F41BA9"/>
    <w:rsid w:val="00F6296D"/>
    <w:rsid w:val="00F6715A"/>
    <w:rsid w:val="00F80DB0"/>
    <w:rsid w:val="00F82577"/>
    <w:rsid w:val="00F84167"/>
    <w:rsid w:val="00F928EF"/>
    <w:rsid w:val="00F929CC"/>
    <w:rsid w:val="00FA75BE"/>
    <w:rsid w:val="00FB0E58"/>
    <w:rsid w:val="00FE585E"/>
    <w:rsid w:val="00FE5D54"/>
    <w:rsid w:val="00FF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B5"/>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nhideWhenUsed/>
    <w:qFormat/>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character" w:styleId="Emphasis">
    <w:name w:val="Emphasis"/>
    <w:qFormat/>
    <w:rsid w:val="00F156A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B5"/>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nhideWhenUsed/>
    <w:qFormat/>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character" w:styleId="Emphasis">
    <w:name w:val="Emphasis"/>
    <w:qFormat/>
    <w:rsid w:val="00F156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99621">
      <w:bodyDiv w:val="1"/>
      <w:marLeft w:val="0"/>
      <w:marRight w:val="0"/>
      <w:marTop w:val="0"/>
      <w:marBottom w:val="0"/>
      <w:divBdr>
        <w:top w:val="none" w:sz="0" w:space="0" w:color="auto"/>
        <w:left w:val="none" w:sz="0" w:space="0" w:color="auto"/>
        <w:bottom w:val="none" w:sz="0" w:space="0" w:color="auto"/>
        <w:right w:val="none" w:sz="0" w:space="0" w:color="auto"/>
      </w:divBdr>
    </w:div>
    <w:div w:id="16196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DE91C-EF3F-40C6-B691-0BBE9787F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VHL</dc:creator>
  <cp:lastModifiedBy>Admin</cp:lastModifiedBy>
  <cp:revision>44</cp:revision>
  <cp:lastPrinted>2024-04-19T07:28:00Z</cp:lastPrinted>
  <dcterms:created xsi:type="dcterms:W3CDTF">2024-02-23T04:45:00Z</dcterms:created>
  <dcterms:modified xsi:type="dcterms:W3CDTF">2024-04-19T07:29:00Z</dcterms:modified>
</cp:coreProperties>
</file>